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A5" w:rsidRPr="005E79A5" w:rsidRDefault="00946136" w:rsidP="005E79A5">
      <w:pPr>
        <w:spacing w:after="0" w:line="240" w:lineRule="auto"/>
        <w:rPr>
          <w:rFonts w:ascii="Times New Roman" w:eastAsia="Times New Roman" w:hAnsi="Times New Roman" w:cs="Times New Roman"/>
          <w:sz w:val="24"/>
          <w:szCs w:val="24"/>
          <w:lang w:eastAsia="ru-RU"/>
        </w:rPr>
      </w:pPr>
      <w:r w:rsidRPr="00946136">
        <w:rPr>
          <w:rFonts w:ascii="Times New Roman" w:eastAsia="Times New Roman" w:hAnsi="Times New Roman" w:cs="Times New Roman"/>
          <w:noProof/>
          <w:sz w:val="20"/>
          <w:szCs w:val="24"/>
          <w:lang w:eastAsia="ru-RU"/>
        </w:rPr>
        <w:pict>
          <v:shapetype id="_x0000_t202" coordsize="21600,21600" o:spt="202" path="m,l,21600r21600,l21600,xe">
            <v:stroke joinstyle="miter"/>
            <v:path gradientshapeok="t" o:connecttype="rect"/>
          </v:shapetype>
          <v:shape id="Надпись 44" o:spid="_x0000_s1026" type="#_x0000_t202" style="position:absolute;margin-left:402.75pt;margin-top:-.65pt;width:99.7pt;height:54.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" strokeweight="3pt">
            <v:stroke linestyle="thinThin"/>
            <v:textbox>
              <w:txbxContent>
                <w:p w:rsidR="00550840" w:rsidRPr="00BD1AC9" w:rsidRDefault="00F03AEA" w:rsidP="005E79A5">
                  <w:pPr>
                    <w:jc w:val="center"/>
                    <w:rPr>
                      <w:b/>
                      <w:bCs/>
                      <w:i/>
                      <w:color w:val="002060"/>
                      <w:sz w:val="36"/>
                      <w:szCs w:val="36"/>
                    </w:rPr>
                  </w:pPr>
                  <w:r>
                    <w:rPr>
                      <w:b/>
                      <w:bCs/>
                      <w:i/>
                      <w:color w:val="002060"/>
                      <w:sz w:val="36"/>
                      <w:szCs w:val="36"/>
                    </w:rPr>
                    <w:t xml:space="preserve">Выпуск </w:t>
                  </w:r>
                  <w:r w:rsidR="00327B6B">
                    <w:rPr>
                      <w:b/>
                      <w:bCs/>
                      <w:i/>
                      <w:color w:val="002060"/>
                      <w:sz w:val="36"/>
                      <w:szCs w:val="36"/>
                    </w:rPr>
                    <w:t>8/</w:t>
                  </w:r>
                  <w:r w:rsidR="00550840">
                    <w:rPr>
                      <w:b/>
                      <w:bCs/>
                      <w:i/>
                      <w:color w:val="002060"/>
                      <w:sz w:val="36"/>
                      <w:szCs w:val="36"/>
                    </w:rPr>
                    <w:t>2020</w:t>
                  </w:r>
                </w:p>
                <w:p w:rsidR="00550840" w:rsidRPr="00BD1AC9" w:rsidRDefault="00550840" w:rsidP="005E79A5">
                  <w:pPr>
                    <w:rPr>
                      <w:b/>
                      <w:bCs/>
                      <w:i/>
                      <w:color w:val="002060"/>
                      <w:sz w:val="36"/>
                      <w:szCs w:val="36"/>
                      <w:lang w:val="en-US"/>
                    </w:rPr>
                  </w:pPr>
                  <w:r w:rsidRPr="00BD1AC9">
                    <w:rPr>
                      <w:b/>
                      <w:bCs/>
                      <w:i/>
                      <w:color w:val="002060"/>
                      <w:sz w:val="36"/>
                      <w:szCs w:val="36"/>
                    </w:rPr>
                    <w:t>2019 год</w:t>
                  </w:r>
                </w:p>
              </w:txbxContent>
            </v:textbox>
          </v:shape>
        </w:pict>
      </w:r>
      <w:r>
        <w:rPr>
          <w:rFonts w:ascii="Times New Roman" w:eastAsia="Times New Roman" w:hAnsi="Times New Roman" w:cs="Times New Roman"/>
          <w:noProof/>
          <w:sz w:val="24"/>
          <w:szCs w:val="24"/>
          <w:lang w:eastAsia="ru-RU"/>
        </w:rPr>
      </w:r>
      <w:r w:rsidR="00327B6B">
        <w:rPr>
          <w:rFonts w:ascii="Times New Roman" w:eastAsia="Times New Roman" w:hAnsi="Times New Roman" w:cs="Times New Roman"/>
          <w:noProof/>
          <w:sz w:val="24"/>
          <w:szCs w:val="24"/>
          <w:lang w:eastAsia="ru-RU"/>
        </w:rPr>
        <w:pict>
          <v:shape id="Надпись 20" o:spid="_x0000_s1028" type="#_x0000_t202" style="width:390.85pt;height:15.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" filled="f" stroked="f">
            <v:stroke joinstyle="round"/>
            <o:lock v:ext="edit" shapetype="t"/>
            <v:textbox style="mso-fit-shape-to-text:t">
              <w:txbxContent>
                <w:p w:rsidR="00550840" w:rsidRDefault="00550840" w:rsidP="005E79A5">
                  <w:pPr>
                    <w:pStyle w:val="a3"/>
                    <w:spacing w:before="0" w:beforeAutospacing="0" w:after="0" w:afterAutospacing="0"/>
                    <w:jc w:val="center"/>
                  </w:pPr>
                  <w:r w:rsidRPr="005E79A5">
                    <w:rPr>
                      <w:rFonts w:ascii="Impact" w:hAnsi="Impact"/>
                      <w:color w:val="FFFF00"/>
                      <w:sz w:val="72"/>
                      <w:szCs w:val="72"/>
                    </w:rPr>
                    <w:t>Газета для родителей</w:t>
                  </w:r>
                </w:p>
              </w:txbxContent>
            </v:textbox>
            <w10:wrap type="none"/>
            <w10:anchorlock/>
          </v:shape>
        </w:pict>
      </w:r>
    </w:p>
    <w:p w:rsidR="005E79A5" w:rsidRPr="005E79A5" w:rsidRDefault="005E79A5" w:rsidP="005E79A5">
      <w:pPr>
        <w:spacing w:after="0" w:line="240" w:lineRule="auto"/>
        <w:jc w:val="both"/>
        <w:rPr>
          <w:rFonts w:ascii="Times New Roman" w:eastAsia="Times New Roman" w:hAnsi="Times New Roman" w:cs="Times New Roman"/>
          <w:b/>
          <w:color w:val="800080"/>
          <w:sz w:val="36"/>
          <w:szCs w:val="36"/>
          <w:lang w:eastAsia="ru-RU"/>
        </w:rPr>
      </w:pPr>
    </w:p>
    <w:p w:rsidR="005E79A5" w:rsidRPr="005E79A5" w:rsidRDefault="00946136" w:rsidP="005E79A5">
      <w:pPr>
        <w:spacing w:after="0" w:line="240" w:lineRule="auto"/>
        <w:jc w:val="both"/>
        <w:rPr>
          <w:rFonts w:ascii="Times New Roman" w:eastAsia="Times New Roman" w:hAnsi="Times New Roman" w:cs="Times New Roman"/>
          <w:b/>
          <w:color w:val="800080"/>
          <w:sz w:val="32"/>
          <w:szCs w:val="32"/>
          <w:lang w:eastAsia="ru-RU"/>
        </w:rPr>
      </w:pPr>
      <w:r>
        <w:rPr>
          <w:rFonts w:ascii="Times New Roman" w:eastAsia="Times New Roman" w:hAnsi="Times New Roman" w:cs="Times New Roman"/>
          <w:b/>
          <w:noProof/>
          <w:color w:val="800080"/>
          <w:sz w:val="32"/>
          <w:szCs w:val="32"/>
          <w:lang w:eastAsia="ru-RU"/>
        </w:rPr>
      </w:r>
      <w:r w:rsidR="00327B6B">
        <w:rPr>
          <w:rFonts w:ascii="Times New Roman" w:eastAsia="Times New Roman" w:hAnsi="Times New Roman" w:cs="Times New Roman"/>
          <w:b/>
          <w:noProof/>
          <w:color w:val="800080"/>
          <w:sz w:val="32"/>
          <w:szCs w:val="32"/>
          <w:lang w:eastAsia="ru-RU"/>
        </w:rPr>
        <w:pict>
          <v:shape id="Надпись 19" o:spid="_x0000_s1027" type="#_x0000_t202" style="width:443.85pt;height:69.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" filled="f" stroked="f">
            <o:lock v:ext="edit" shapetype="t"/>
            <v:textbox style="mso-fit-shape-to-text:t">
              <w:txbxContent>
                <w:p w:rsidR="00550840" w:rsidRDefault="00550840" w:rsidP="005E79A5">
                  <w:pPr>
                    <w:pStyle w:val="a3"/>
                    <w:spacing w:before="0" w:beforeAutospacing="0" w:after="0" w:afterAutospacing="0"/>
                    <w:jc w:val="center"/>
                  </w:pPr>
                  <w:r w:rsidRPr="005E79A5">
                    <w:rPr>
                      <w:rFonts w:ascii="Impact" w:hAnsi="Impact"/>
                      <w:color w:val="33CCFF"/>
                      <w:spacing w:val="-72"/>
                      <w:sz w:val="72"/>
                      <w:szCs w:val="72"/>
                    </w:rPr>
                    <w:t>Мы вместе</w:t>
                  </w:r>
                </w:p>
              </w:txbxContent>
            </v:textbox>
            <w10:wrap type="none"/>
            <w10:anchorlock/>
          </v:shape>
        </w:pict>
      </w:r>
    </w:p>
    <w:p w:rsidR="001A149B" w:rsidRPr="001E256D" w:rsidRDefault="001A149B" w:rsidP="001E256D">
      <w:pPr>
        <w:spacing w:after="0" w:line="240" w:lineRule="auto"/>
        <w:ind w:firstLine="684"/>
        <w:jc w:val="both"/>
        <w:rPr>
          <w:rFonts w:ascii="Times New Roman" w:eastAsia="Times New Roman" w:hAnsi="Times New Roman" w:cs="Times New Roman"/>
          <w:b/>
          <w:color w:val="800080"/>
          <w:sz w:val="32"/>
          <w:szCs w:val="32"/>
          <w:lang w:eastAsia="ru-RU"/>
        </w:rPr>
      </w:pPr>
      <w:r w:rsidRPr="005E79A5">
        <w:rPr>
          <w:rFonts w:ascii="Times New Roman" w:eastAsia="Times New Roman" w:hAnsi="Times New Roman" w:cs="Times New Roman"/>
          <w:noProof/>
          <w:sz w:val="24"/>
          <w:szCs w:val="24"/>
          <w:lang w:eastAsia="ru-RU"/>
        </w:rPr>
        <w:drawing>
          <wp:anchor distT="119936" distB="119936" distL="252986" distR="286954" simplePos="0" relativeHeight="251672576" behindDoc="1" locked="0" layoutInCell="1" allowOverlap="1">
            <wp:simplePos x="0" y="0"/>
            <wp:positionH relativeFrom="margin">
              <wp:posOffset>-101949</wp:posOffset>
            </wp:positionH>
            <wp:positionV relativeFrom="paragraph">
              <wp:posOffset>63534</wp:posOffset>
            </wp:positionV>
            <wp:extent cx="1914970" cy="1386998"/>
            <wp:effectExtent l="209550" t="171450" r="180975" b="175260"/>
            <wp:wrapNone/>
            <wp:docPr id="42" name="Рисунок 42" descr="http://d.ailehaber.com/news/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d.ailehaber.com/news/8660.jp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99" r="11200"/>
                    <a:stretch/>
                  </pic:blipFill>
                  <pic:spPr bwMode="auto">
                    <a:xfrm>
                      <a:off x="0" y="0"/>
                      <a:ext cx="1914970" cy="1386998"/>
                    </a:xfrm>
                    <a:prstGeom prst="rect">
                      <a:avLst/>
                    </a:prstGeom>
                    <a:solidFill>
                      <a:srgbClr val="FFFFFF">
                        <a:shade val="85000"/>
                      </a:srgbClr>
                    </a:solidFill>
                    <a:ln w="28575" cap="sq">
                      <a:solidFill>
                        <a:srgbClr val="00206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27B6B">
        <w:rPr>
          <w:rFonts w:ascii="Times New Roman" w:eastAsia="Times New Roman" w:hAnsi="Times New Roman" w:cs="Times New Roman"/>
          <w:b/>
          <w:color w:val="0000FF"/>
          <w:sz w:val="24"/>
          <w:szCs w:val="24"/>
        </w:rPr>
        <w:t xml:space="preserve">                                         </w:t>
      </w:r>
      <w:r w:rsidRPr="00A21FBE">
        <w:rPr>
          <w:rFonts w:ascii="Times New Roman" w:eastAsia="Times New Roman" w:hAnsi="Times New Roman" w:cs="Times New Roman"/>
          <w:b/>
          <w:color w:val="0000FF"/>
          <w:sz w:val="24"/>
          <w:szCs w:val="24"/>
        </w:rPr>
        <w:t xml:space="preserve">1 июня </w:t>
      </w:r>
      <w:proofErr w:type="gramStart"/>
      <w:r w:rsidRPr="00A21FBE">
        <w:rPr>
          <w:rFonts w:ascii="Times New Roman" w:eastAsia="Times New Roman" w:hAnsi="Times New Roman" w:cs="Times New Roman"/>
          <w:b/>
          <w:color w:val="0000FF"/>
          <w:sz w:val="24"/>
          <w:szCs w:val="24"/>
        </w:rPr>
        <w:t>-</w:t>
      </w:r>
      <w:r w:rsidRPr="00030F15">
        <w:rPr>
          <w:rFonts w:ascii="Times New Roman" w:eastAsia="Times New Roman" w:hAnsi="Times New Roman" w:cs="Times New Roman"/>
          <w:b/>
          <w:color w:val="FF0000"/>
          <w:sz w:val="28"/>
          <w:szCs w:val="28"/>
        </w:rPr>
        <w:t>М</w:t>
      </w:r>
      <w:proofErr w:type="gramEnd"/>
      <w:r w:rsidRPr="00030F15">
        <w:rPr>
          <w:rFonts w:ascii="Times New Roman" w:eastAsia="Times New Roman" w:hAnsi="Times New Roman" w:cs="Times New Roman"/>
          <w:b/>
          <w:color w:val="FF0000"/>
          <w:sz w:val="28"/>
          <w:szCs w:val="28"/>
        </w:rPr>
        <w:t>еждународный день защиты детей</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с 1949 года. ООН объявила защиту прав, жизни</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 и здоровья детей одним из приоритетных </w:t>
      </w:r>
    </w:p>
    <w:p w:rsidR="001A149B" w:rsidRPr="00A21FBE"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направлений своей деятельности.</w:t>
      </w:r>
    </w:p>
    <w:p w:rsidR="001A149B" w:rsidRPr="00A21FBE" w:rsidRDefault="001A149B" w:rsidP="001A149B">
      <w:pPr>
        <w:spacing w:after="0" w:line="240" w:lineRule="auto"/>
        <w:jc w:val="right"/>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5 июня</w:t>
      </w:r>
      <w:r w:rsidRPr="00A21FBE">
        <w:rPr>
          <w:rFonts w:ascii="Times New Roman" w:eastAsia="Times New Roman" w:hAnsi="Times New Roman" w:cs="Times New Roman"/>
          <w:b/>
          <w:sz w:val="24"/>
          <w:szCs w:val="24"/>
        </w:rPr>
        <w:t xml:space="preserve"> - </w:t>
      </w:r>
      <w:r w:rsidR="00F03AEA">
        <w:rPr>
          <w:rFonts w:ascii="Times New Roman" w:eastAsia="Times New Roman" w:hAnsi="Times New Roman" w:cs="Times New Roman"/>
          <w:b/>
          <w:color w:val="FF0000"/>
          <w:sz w:val="28"/>
          <w:szCs w:val="28"/>
        </w:rPr>
        <w:t xml:space="preserve">Всемирный день </w:t>
      </w:r>
      <w:r w:rsidRPr="00030F15">
        <w:rPr>
          <w:rFonts w:ascii="Times New Roman" w:eastAsia="Times New Roman" w:hAnsi="Times New Roman" w:cs="Times New Roman"/>
          <w:b/>
          <w:color w:val="FF0000"/>
          <w:sz w:val="28"/>
          <w:szCs w:val="28"/>
        </w:rPr>
        <w:t>охраны окружающей среды</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Это народное событие, которое сопровождается </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красочными зрелищами,</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 уличными митингами, парадами велосипедистов.</w:t>
      </w:r>
    </w:p>
    <w:p w:rsidR="001E256D" w:rsidRDefault="001A149B" w:rsidP="001A149B">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 Проводятся «зелёные» концерты,</w:t>
      </w:r>
    </w:p>
    <w:p w:rsidR="001E256D" w:rsidRDefault="001A149B" w:rsidP="001E256D">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 конкурсы плакатов, посадка деревьев, уборка территории.</w:t>
      </w:r>
    </w:p>
    <w:p w:rsidR="001A149B" w:rsidRPr="001E256D" w:rsidRDefault="001E256D" w:rsidP="001E25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margin">
              <wp:posOffset>4565636</wp:posOffset>
            </wp:positionH>
            <wp:positionV relativeFrom="paragraph">
              <wp:posOffset>103658</wp:posOffset>
            </wp:positionV>
            <wp:extent cx="1428750" cy="1238250"/>
            <wp:effectExtent l="0" t="0" r="0" b="0"/>
            <wp:wrapTight wrapText="bothSides">
              <wp:wrapPolygon edited="0">
                <wp:start x="0" y="0"/>
                <wp:lineTo x="0" y="21268"/>
                <wp:lineTo x="21312" y="21268"/>
                <wp:lineTo x="213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238250"/>
                    </a:xfrm>
                    <a:prstGeom prst="rect">
                      <a:avLst/>
                    </a:prstGeom>
                    <a:noFill/>
                  </pic:spPr>
                </pic:pic>
              </a:graphicData>
            </a:graphic>
          </wp:anchor>
        </w:drawing>
      </w:r>
      <w:r w:rsidR="001A149B" w:rsidRPr="00A21FBE">
        <w:rPr>
          <w:rFonts w:ascii="Times New Roman" w:eastAsia="Times New Roman" w:hAnsi="Times New Roman" w:cs="Times New Roman"/>
          <w:b/>
          <w:color w:val="0000FF"/>
          <w:sz w:val="24"/>
          <w:szCs w:val="24"/>
        </w:rPr>
        <w:t xml:space="preserve">6 июня- </w:t>
      </w:r>
      <w:r w:rsidR="001A149B" w:rsidRPr="00030F15">
        <w:rPr>
          <w:rFonts w:ascii="Times New Roman" w:eastAsia="Times New Roman" w:hAnsi="Times New Roman" w:cs="Times New Roman"/>
          <w:b/>
          <w:color w:val="FF0000"/>
          <w:sz w:val="28"/>
          <w:szCs w:val="28"/>
        </w:rPr>
        <w:t>Пушкинский деньРоссии</w:t>
      </w:r>
    </w:p>
    <w:p w:rsidR="001A149B" w:rsidRPr="00A21FBE" w:rsidRDefault="001A149B" w:rsidP="001E256D">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 xml:space="preserve">Александр Сергеевич Пушкин - один из великих поэтов России, </w:t>
      </w:r>
      <w:r w:rsidR="00F03AEA">
        <w:rPr>
          <w:rFonts w:ascii="Times New Roman" w:eastAsia="Times New Roman" w:hAnsi="Times New Roman" w:cs="Times New Roman"/>
          <w:sz w:val="24"/>
          <w:szCs w:val="24"/>
        </w:rPr>
        <w:t xml:space="preserve">чье </w:t>
      </w:r>
      <w:r w:rsidRPr="00A21FBE">
        <w:rPr>
          <w:rFonts w:ascii="Times New Roman" w:eastAsia="Times New Roman" w:hAnsi="Times New Roman" w:cs="Times New Roman"/>
          <w:sz w:val="24"/>
          <w:szCs w:val="24"/>
        </w:rPr>
        <w:t xml:space="preserve">творчество нас не покидает, и давно стало классикой. </w:t>
      </w:r>
      <w:r w:rsidRPr="00A21FBE">
        <w:rPr>
          <w:rFonts w:ascii="Times New Roman" w:eastAsia="Times New Roman" w:hAnsi="Times New Roman" w:cs="Times New Roman"/>
          <w:sz w:val="24"/>
          <w:szCs w:val="24"/>
          <w:u w:val="single"/>
        </w:rPr>
        <w:t>6 июня</w:t>
      </w:r>
      <w:r w:rsidR="001E256D">
        <w:rPr>
          <w:rFonts w:ascii="Times New Roman" w:eastAsia="Times New Roman" w:hAnsi="Times New Roman" w:cs="Times New Roman"/>
          <w:sz w:val="24"/>
          <w:szCs w:val="24"/>
          <w:u w:val="single"/>
        </w:rPr>
        <w:t xml:space="preserve">    1799</w:t>
      </w:r>
      <w:r w:rsidRPr="00A21FBE">
        <w:rPr>
          <w:rFonts w:ascii="Times New Roman" w:eastAsia="Times New Roman" w:hAnsi="Times New Roman" w:cs="Times New Roman"/>
          <w:sz w:val="24"/>
          <w:szCs w:val="24"/>
        </w:rPr>
        <w:t>года – день его рождения.</w:t>
      </w:r>
    </w:p>
    <w:p w:rsidR="001A149B" w:rsidRPr="00030F15" w:rsidRDefault="001A149B" w:rsidP="001A149B">
      <w:pPr>
        <w:spacing w:after="0" w:line="240" w:lineRule="auto"/>
        <w:rPr>
          <w:rFonts w:ascii="Times New Roman" w:eastAsia="Times New Roman" w:hAnsi="Times New Roman" w:cs="Times New Roman"/>
          <w:b/>
          <w:sz w:val="28"/>
          <w:szCs w:val="28"/>
        </w:rPr>
      </w:pPr>
      <w:r w:rsidRPr="00A21FBE">
        <w:rPr>
          <w:rFonts w:ascii="Times New Roman" w:eastAsia="Times New Roman" w:hAnsi="Times New Roman" w:cs="Times New Roman"/>
          <w:b/>
          <w:color w:val="0000FF"/>
          <w:sz w:val="24"/>
          <w:szCs w:val="24"/>
        </w:rPr>
        <w:t>8 июня-</w:t>
      </w:r>
      <w:r w:rsidRPr="00030F15">
        <w:rPr>
          <w:rFonts w:ascii="Times New Roman" w:eastAsia="Times New Roman" w:hAnsi="Times New Roman" w:cs="Times New Roman"/>
          <w:b/>
          <w:color w:val="FF0000"/>
          <w:sz w:val="28"/>
          <w:szCs w:val="28"/>
        </w:rPr>
        <w:t>День социального работника</w:t>
      </w:r>
    </w:p>
    <w:p w:rsidR="001A149B" w:rsidRPr="00A21FBE" w:rsidRDefault="001A149B" w:rsidP="001A149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Социальный работник! Не работа - призвание!</w:t>
      </w:r>
    </w:p>
    <w:p w:rsidR="001A149B" w:rsidRPr="00A21FBE" w:rsidRDefault="001A149B" w:rsidP="001A149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Будь беда иль забота, он готов к состраданью.</w:t>
      </w:r>
    </w:p>
    <w:p w:rsidR="001A149B" w:rsidRPr="00030F15" w:rsidRDefault="001A149B" w:rsidP="001A149B">
      <w:pPr>
        <w:spacing w:after="0" w:line="240" w:lineRule="auto"/>
        <w:rPr>
          <w:rFonts w:ascii="Times New Roman" w:eastAsia="Times New Roman" w:hAnsi="Times New Roman" w:cs="Times New Roman"/>
          <w:b/>
          <w:color w:val="FF0000"/>
          <w:sz w:val="28"/>
          <w:szCs w:val="24"/>
        </w:rPr>
      </w:pPr>
      <w:r w:rsidRPr="00A21FBE">
        <w:rPr>
          <w:rFonts w:ascii="Times New Roman" w:eastAsia="Times New Roman" w:hAnsi="Times New Roman" w:cs="Times New Roman"/>
          <w:b/>
          <w:color w:val="0000FF"/>
          <w:sz w:val="24"/>
          <w:szCs w:val="24"/>
        </w:rPr>
        <w:t>9 июня</w:t>
      </w:r>
      <w:r w:rsidRPr="00030F15">
        <w:rPr>
          <w:rFonts w:ascii="Times New Roman" w:eastAsia="Times New Roman" w:hAnsi="Times New Roman" w:cs="Times New Roman"/>
          <w:b/>
          <w:color w:val="0000FF"/>
          <w:sz w:val="24"/>
          <w:szCs w:val="28"/>
        </w:rPr>
        <w:t>-</w:t>
      </w:r>
      <w:r w:rsidRPr="00030F15">
        <w:rPr>
          <w:rFonts w:ascii="Times New Roman" w:eastAsia="Times New Roman" w:hAnsi="Times New Roman" w:cs="Times New Roman"/>
          <w:b/>
          <w:color w:val="FF0000"/>
          <w:sz w:val="28"/>
          <w:szCs w:val="24"/>
        </w:rPr>
        <w:t xml:space="preserve">Международный день друзей </w:t>
      </w:r>
    </w:p>
    <w:p w:rsidR="001A149B" w:rsidRPr="00A21FBE" w:rsidRDefault="001A149B" w:rsidP="001A149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Независимо от жизненных обстоятельств и различных перипетий в этот день принято напоминать своим друзьям</w:t>
      </w:r>
      <w:r w:rsidR="00F03AEA">
        <w:rPr>
          <w:rFonts w:ascii="Times New Roman" w:eastAsia="Times New Roman" w:hAnsi="Times New Roman" w:cs="Times New Roman"/>
          <w:sz w:val="24"/>
          <w:szCs w:val="24"/>
        </w:rPr>
        <w:t xml:space="preserve"> о том, как они важны для нас, </w:t>
      </w:r>
      <w:bookmarkStart w:id="0" w:name="_GoBack"/>
      <w:bookmarkEnd w:id="0"/>
      <w:r w:rsidRPr="00A21FBE">
        <w:rPr>
          <w:rFonts w:ascii="Times New Roman" w:eastAsia="Times New Roman" w:hAnsi="Times New Roman" w:cs="Times New Roman"/>
          <w:sz w:val="24"/>
          <w:szCs w:val="24"/>
        </w:rPr>
        <w:t xml:space="preserve">и радовать их душевными поздравлениями. </w:t>
      </w:r>
      <w:r w:rsidRPr="00A21FBE">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180975</wp:posOffset>
            </wp:positionV>
            <wp:extent cx="1362075" cy="838200"/>
            <wp:effectExtent l="0" t="0" r="9525" b="0"/>
            <wp:wrapTight wrapText="bothSides">
              <wp:wrapPolygon edited="0">
                <wp:start x="0" y="0"/>
                <wp:lineTo x="0" y="21109"/>
                <wp:lineTo x="21449" y="21109"/>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838200"/>
                    </a:xfrm>
                    <a:prstGeom prst="rect">
                      <a:avLst/>
                    </a:prstGeom>
                    <a:noFill/>
                  </pic:spPr>
                </pic:pic>
              </a:graphicData>
            </a:graphic>
          </wp:anchor>
        </w:drawing>
      </w:r>
    </w:p>
    <w:p w:rsidR="001A149B" w:rsidRPr="00030F15" w:rsidRDefault="001A149B" w:rsidP="001A149B">
      <w:pPr>
        <w:spacing w:after="0" w:line="240" w:lineRule="auto"/>
        <w:rPr>
          <w:rFonts w:ascii="Times New Roman" w:eastAsia="Times New Roman" w:hAnsi="Times New Roman" w:cs="Times New Roman"/>
          <w:color w:val="FF0000"/>
          <w:sz w:val="28"/>
          <w:szCs w:val="24"/>
        </w:rPr>
      </w:pPr>
      <w:r w:rsidRPr="00A21FBE">
        <w:rPr>
          <w:rFonts w:ascii="Times New Roman" w:eastAsia="Times New Roman" w:hAnsi="Times New Roman" w:cs="Times New Roman"/>
          <w:b/>
          <w:color w:val="0000FF"/>
          <w:sz w:val="24"/>
          <w:szCs w:val="24"/>
        </w:rPr>
        <w:t>12 июня-</w:t>
      </w:r>
      <w:r w:rsidRPr="00030F15">
        <w:rPr>
          <w:rFonts w:ascii="Times New Roman" w:eastAsia="Times New Roman" w:hAnsi="Times New Roman" w:cs="Times New Roman"/>
          <w:b/>
          <w:color w:val="FF0000"/>
          <w:sz w:val="28"/>
          <w:szCs w:val="24"/>
        </w:rPr>
        <w:t xml:space="preserve">День независимости России </w:t>
      </w:r>
    </w:p>
    <w:p w:rsidR="001A149B" w:rsidRPr="00030F15" w:rsidRDefault="001A149B" w:rsidP="001A149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Это один из самых молодых праздников госу</w:t>
      </w:r>
      <w:r w:rsidR="00EF267D">
        <w:rPr>
          <w:rFonts w:ascii="Times New Roman" w:eastAsia="Times New Roman" w:hAnsi="Times New Roman" w:cs="Times New Roman"/>
          <w:sz w:val="24"/>
          <w:szCs w:val="24"/>
        </w:rPr>
        <w:t xml:space="preserve">дарственного значения. Сейчас </w:t>
      </w:r>
      <w:r w:rsidRPr="00A21FBE">
        <w:rPr>
          <w:rFonts w:ascii="Times New Roman" w:eastAsia="Times New Roman" w:hAnsi="Times New Roman" w:cs="Times New Roman"/>
          <w:sz w:val="24"/>
          <w:szCs w:val="24"/>
        </w:rPr>
        <w:t>это – праздник свободы, гражданского мира и доброго согласия всех людей нашей Родины на основе закона и справедливости.</w:t>
      </w:r>
    </w:p>
    <w:p w:rsidR="001A149B" w:rsidRPr="00A21FBE" w:rsidRDefault="001A149B" w:rsidP="001A149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5600700</wp:posOffset>
            </wp:positionH>
            <wp:positionV relativeFrom="paragraph">
              <wp:posOffset>114300</wp:posOffset>
            </wp:positionV>
            <wp:extent cx="958850" cy="927100"/>
            <wp:effectExtent l="0" t="0" r="0" b="6350"/>
            <wp:wrapTight wrapText="bothSides">
              <wp:wrapPolygon edited="0">
                <wp:start x="0" y="0"/>
                <wp:lineTo x="0" y="21304"/>
                <wp:lineTo x="21028" y="21304"/>
                <wp:lineTo x="2102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8850" cy="927100"/>
                    </a:xfrm>
                    <a:prstGeom prst="rect">
                      <a:avLst/>
                    </a:prstGeom>
                    <a:noFill/>
                  </pic:spPr>
                </pic:pic>
              </a:graphicData>
            </a:graphic>
          </wp:anchor>
        </w:drawing>
      </w:r>
      <w:r w:rsidRPr="00A21FBE">
        <w:rPr>
          <w:rFonts w:ascii="Times New Roman" w:eastAsia="Times New Roman" w:hAnsi="Times New Roman" w:cs="Times New Roman"/>
          <w:b/>
          <w:color w:val="0000FF"/>
          <w:sz w:val="24"/>
          <w:szCs w:val="24"/>
        </w:rPr>
        <w:t>12 июня-</w:t>
      </w:r>
      <w:r w:rsidRPr="00030F15">
        <w:rPr>
          <w:rFonts w:ascii="Times New Roman" w:eastAsia="Times New Roman" w:hAnsi="Times New Roman" w:cs="Times New Roman"/>
          <w:b/>
          <w:color w:val="FF0000"/>
          <w:sz w:val="28"/>
          <w:szCs w:val="24"/>
        </w:rPr>
        <w:t>День медицинского работника</w:t>
      </w:r>
    </w:p>
    <w:p w:rsidR="001A149B" w:rsidRPr="00A21FBE" w:rsidRDefault="001A149B" w:rsidP="001A149B">
      <w:pPr>
        <w:spacing w:after="0" w:line="240" w:lineRule="auto"/>
        <w:jc w:val="both"/>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Празднуется в третье воскресенье июня. Это работа для тех, кто искренне хочет помогать людям, умеет сопереживать, и отличается огромной трудоспособностью.</w:t>
      </w:r>
    </w:p>
    <w:p w:rsidR="001A149B" w:rsidRPr="00A21FBE" w:rsidRDefault="001A149B" w:rsidP="001A149B">
      <w:pPr>
        <w:spacing w:after="0" w:line="240" w:lineRule="auto"/>
        <w:rPr>
          <w:rFonts w:ascii="Times New Roman" w:eastAsia="Times New Roman" w:hAnsi="Times New Roman" w:cs="Times New Roman"/>
          <w:b/>
          <w:sz w:val="24"/>
          <w:szCs w:val="24"/>
        </w:rPr>
      </w:pPr>
      <w:r w:rsidRPr="00A21FBE">
        <w:rPr>
          <w:rFonts w:ascii="Times New Roman" w:eastAsia="Times New Roman" w:hAnsi="Times New Roman" w:cs="Times New Roman"/>
          <w:b/>
          <w:color w:val="0000FF"/>
          <w:sz w:val="24"/>
          <w:szCs w:val="24"/>
        </w:rPr>
        <w:t>21 июня-</w:t>
      </w:r>
      <w:r w:rsidRPr="00030F15">
        <w:rPr>
          <w:rFonts w:ascii="Times New Roman" w:eastAsia="Times New Roman" w:hAnsi="Times New Roman" w:cs="Times New Roman"/>
          <w:b/>
          <w:color w:val="FF0000"/>
          <w:sz w:val="28"/>
          <w:szCs w:val="24"/>
        </w:rPr>
        <w:t>День летнего солнцестояния</w:t>
      </w:r>
    </w:p>
    <w:p w:rsidR="001A149B" w:rsidRPr="00030F15" w:rsidRDefault="001A149B" w:rsidP="001A149B">
      <w:pPr>
        <w:spacing w:after="0" w:line="240" w:lineRule="auto"/>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Более старое название этого праздника -  Праздник летнего сол</w:t>
      </w:r>
      <w:r w:rsidR="00EF267D">
        <w:rPr>
          <w:rFonts w:ascii="Times New Roman" w:eastAsia="Times New Roman" w:hAnsi="Times New Roman" w:cs="Times New Roman"/>
          <w:sz w:val="24"/>
          <w:szCs w:val="24"/>
        </w:rPr>
        <w:t>нцеворота – самого длинного дня</w:t>
      </w:r>
      <w:r w:rsidRPr="00A21FBE">
        <w:rPr>
          <w:rFonts w:ascii="Times New Roman" w:eastAsia="Times New Roman" w:hAnsi="Times New Roman" w:cs="Times New Roman"/>
          <w:sz w:val="24"/>
          <w:szCs w:val="24"/>
        </w:rPr>
        <w:t xml:space="preserve"> в году.</w:t>
      </w:r>
    </w:p>
    <w:p w:rsidR="001A149B" w:rsidRPr="00030F15" w:rsidRDefault="001A149B" w:rsidP="001A149B">
      <w:pPr>
        <w:spacing w:after="0" w:line="240" w:lineRule="auto"/>
        <w:rPr>
          <w:rFonts w:ascii="Times New Roman" w:eastAsia="Times New Roman" w:hAnsi="Times New Roman" w:cs="Times New Roman"/>
          <w:sz w:val="28"/>
          <w:szCs w:val="24"/>
        </w:rPr>
      </w:pPr>
      <w:r w:rsidRPr="00030F15">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211455</wp:posOffset>
            </wp:positionH>
            <wp:positionV relativeFrom="paragraph">
              <wp:posOffset>189865</wp:posOffset>
            </wp:positionV>
            <wp:extent cx="1697990" cy="1135380"/>
            <wp:effectExtent l="0" t="0" r="0" b="7620"/>
            <wp:wrapTight wrapText="bothSides">
              <wp:wrapPolygon edited="0">
                <wp:start x="0" y="0"/>
                <wp:lineTo x="0" y="21383"/>
                <wp:lineTo x="21325" y="21383"/>
                <wp:lineTo x="2132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7990" cy="1135380"/>
                    </a:xfrm>
                    <a:prstGeom prst="rect">
                      <a:avLst/>
                    </a:prstGeom>
                    <a:noFill/>
                  </pic:spPr>
                </pic:pic>
              </a:graphicData>
            </a:graphic>
          </wp:anchor>
        </w:drawing>
      </w:r>
      <w:r w:rsidRPr="00030F15">
        <w:rPr>
          <w:rFonts w:ascii="Times New Roman" w:eastAsia="Times New Roman" w:hAnsi="Times New Roman" w:cs="Times New Roman"/>
          <w:b/>
          <w:color w:val="0000FF"/>
          <w:sz w:val="24"/>
          <w:szCs w:val="24"/>
        </w:rPr>
        <w:t>22 июня-</w:t>
      </w:r>
      <w:r w:rsidRPr="00030F15">
        <w:rPr>
          <w:rFonts w:ascii="Times New Roman" w:eastAsia="Times New Roman" w:hAnsi="Times New Roman" w:cs="Times New Roman"/>
          <w:b/>
          <w:color w:val="FF0000"/>
          <w:sz w:val="28"/>
          <w:szCs w:val="24"/>
        </w:rPr>
        <w:t>День памяти и скорби</w:t>
      </w:r>
    </w:p>
    <w:p w:rsidR="001A149B" w:rsidRPr="00030F15" w:rsidRDefault="001A149B" w:rsidP="001A149B">
      <w:pPr>
        <w:spacing w:after="0" w:line="240" w:lineRule="auto"/>
        <w:rPr>
          <w:rFonts w:ascii="Times New Roman" w:eastAsia="Times New Roman" w:hAnsi="Times New Roman" w:cs="Times New Roman"/>
          <w:sz w:val="24"/>
          <w:szCs w:val="24"/>
        </w:rPr>
      </w:pPr>
      <w:r w:rsidRPr="00030F15">
        <w:rPr>
          <w:rFonts w:ascii="Times New Roman" w:eastAsia="Times New Roman" w:hAnsi="Times New Roman" w:cs="Times New Roman"/>
          <w:sz w:val="24"/>
          <w:szCs w:val="24"/>
        </w:rPr>
        <w:t>Начало Великой Отечественной войны, Второй Мировой войны.</w:t>
      </w:r>
    </w:p>
    <w:p w:rsidR="001A149B" w:rsidRPr="00A21FBE" w:rsidRDefault="001A149B" w:rsidP="001A149B">
      <w:pPr>
        <w:spacing w:after="0" w:line="240" w:lineRule="auto"/>
        <w:rPr>
          <w:rFonts w:ascii="Times New Roman" w:eastAsia="Times New Roman" w:hAnsi="Times New Roman" w:cs="Times New Roman"/>
          <w:sz w:val="24"/>
          <w:szCs w:val="24"/>
        </w:rPr>
      </w:pPr>
    </w:p>
    <w:p w:rsidR="001A149B" w:rsidRPr="00A21FBE" w:rsidRDefault="001A149B" w:rsidP="001A149B">
      <w:pPr>
        <w:spacing w:after="0" w:line="240" w:lineRule="auto"/>
        <w:rPr>
          <w:rFonts w:ascii="Times New Roman" w:eastAsia="Times New Roman" w:hAnsi="Times New Roman" w:cs="Times New Roman"/>
          <w:sz w:val="24"/>
          <w:szCs w:val="24"/>
        </w:rPr>
      </w:pPr>
    </w:p>
    <w:p w:rsidR="001A149B" w:rsidRDefault="001A149B" w:rsidP="001A149B">
      <w:pPr>
        <w:spacing w:after="0" w:line="240" w:lineRule="auto"/>
        <w:jc w:val="both"/>
        <w:rPr>
          <w:rFonts w:ascii="Times New Roman" w:eastAsia="Times New Roman" w:hAnsi="Times New Roman" w:cs="Times New Roman"/>
          <w:b/>
          <w:color w:val="0000FF"/>
          <w:sz w:val="24"/>
          <w:szCs w:val="24"/>
        </w:rPr>
      </w:pPr>
    </w:p>
    <w:p w:rsidR="001A149B" w:rsidRDefault="001A149B" w:rsidP="001E256D">
      <w:pPr>
        <w:spacing w:after="0" w:line="240" w:lineRule="auto"/>
        <w:jc w:val="right"/>
        <w:rPr>
          <w:rFonts w:ascii="Times New Roman" w:eastAsia="Times New Roman" w:hAnsi="Times New Roman" w:cs="Times New Roman"/>
          <w:color w:val="FF0000"/>
          <w:sz w:val="24"/>
          <w:szCs w:val="24"/>
        </w:rPr>
      </w:pPr>
      <w:r w:rsidRPr="00A21FBE">
        <w:rPr>
          <w:rFonts w:ascii="Times New Roman" w:eastAsia="Times New Roman" w:hAnsi="Times New Roman" w:cs="Times New Roman"/>
          <w:b/>
          <w:color w:val="0000FF"/>
          <w:sz w:val="24"/>
          <w:szCs w:val="24"/>
        </w:rPr>
        <w:t>25 июня-</w:t>
      </w:r>
      <w:r w:rsidRPr="00030F15">
        <w:rPr>
          <w:rFonts w:ascii="Times New Roman" w:eastAsia="Times New Roman" w:hAnsi="Times New Roman" w:cs="Times New Roman"/>
          <w:b/>
          <w:color w:val="FF0000"/>
          <w:sz w:val="28"/>
          <w:szCs w:val="24"/>
        </w:rPr>
        <w:t>Выпускной бал</w:t>
      </w:r>
    </w:p>
    <w:p w:rsidR="001A149B" w:rsidRPr="00A21FBE" w:rsidRDefault="001A149B" w:rsidP="001E256D">
      <w:pPr>
        <w:spacing w:after="0" w:line="240" w:lineRule="auto"/>
        <w:jc w:val="right"/>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В</w:t>
      </w:r>
      <w:r w:rsidRPr="00A21FBE">
        <w:rPr>
          <w:rFonts w:ascii="Times New Roman" w:eastAsia="Times New Roman" w:hAnsi="Times New Roman" w:cs="Times New Roman"/>
          <w:sz w:val="24"/>
          <w:szCs w:val="24"/>
        </w:rPr>
        <w:t>се ОУ Россиипразднуют</w:t>
      </w:r>
      <w:r>
        <w:rPr>
          <w:rFonts w:ascii="Times New Roman" w:eastAsia="Times New Roman" w:hAnsi="Times New Roman" w:cs="Times New Roman"/>
          <w:sz w:val="24"/>
          <w:szCs w:val="24"/>
        </w:rPr>
        <w:t xml:space="preserve"> выпускной бал.</w:t>
      </w:r>
    </w:p>
    <w:p w:rsidR="001A149B" w:rsidRPr="00030F15" w:rsidRDefault="001A149B" w:rsidP="001E256D">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b/>
          <w:color w:val="0000FF"/>
          <w:sz w:val="24"/>
          <w:szCs w:val="24"/>
        </w:rPr>
        <w:t>27 июня -</w:t>
      </w:r>
      <w:r w:rsidRPr="00030F15">
        <w:rPr>
          <w:rFonts w:ascii="Times New Roman" w:eastAsia="Times New Roman" w:hAnsi="Times New Roman" w:cs="Times New Roman"/>
          <w:b/>
          <w:color w:val="FF0000"/>
          <w:sz w:val="28"/>
          <w:szCs w:val="24"/>
        </w:rPr>
        <w:t>День Молодежи России</w:t>
      </w:r>
    </w:p>
    <w:p w:rsidR="00DB71AA" w:rsidRDefault="001A149B" w:rsidP="00DB71AA">
      <w:pPr>
        <w:spacing w:after="0" w:line="240" w:lineRule="auto"/>
        <w:jc w:val="right"/>
        <w:rPr>
          <w:rFonts w:ascii="Times New Roman" w:eastAsia="Times New Roman" w:hAnsi="Times New Roman" w:cs="Times New Roman"/>
          <w:sz w:val="24"/>
          <w:szCs w:val="24"/>
        </w:rPr>
      </w:pPr>
      <w:r w:rsidRPr="00A21FBE">
        <w:rPr>
          <w:rFonts w:ascii="Times New Roman" w:eastAsia="Times New Roman" w:hAnsi="Times New Roman" w:cs="Times New Roman"/>
          <w:sz w:val="24"/>
          <w:szCs w:val="24"/>
        </w:rPr>
        <w:t>Знаменательный и обязательно веселый праздник.</w:t>
      </w:r>
    </w:p>
    <w:p w:rsidR="001A149B" w:rsidRPr="004C1C54" w:rsidRDefault="001A149B" w:rsidP="00DB71AA">
      <w:pPr>
        <w:spacing w:after="0" w:line="240" w:lineRule="auto"/>
        <w:jc w:val="right"/>
        <w:rPr>
          <w:rFonts w:ascii="Times New Roman" w:eastAsia="Times New Roman" w:hAnsi="Times New Roman" w:cs="Times New Roman"/>
          <w:sz w:val="24"/>
          <w:szCs w:val="24"/>
        </w:rPr>
      </w:pP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r w:rsidRPr="00FD3161">
        <w:rPr>
          <w:rFonts w:ascii="Arial" w:eastAsia="Times New Roman" w:hAnsi="Arial" w:cs="Arial"/>
          <w:b/>
          <w:color w:val="FF3300"/>
          <w:sz w:val="32"/>
          <w:szCs w:val="32"/>
        </w:rPr>
        <w:sym w:font="Wingdings" w:char="F061"/>
      </w:r>
    </w:p>
    <w:p w:rsidR="001A149B" w:rsidRPr="00DB71AA" w:rsidRDefault="001A149B" w:rsidP="001A149B">
      <w:pPr>
        <w:spacing w:after="0" w:line="240" w:lineRule="auto"/>
        <w:jc w:val="both"/>
        <w:rPr>
          <w:rFonts w:ascii="Times New Roman" w:eastAsia="Times New Roman" w:hAnsi="Times New Roman" w:cs="Times New Roman"/>
          <w:sz w:val="24"/>
          <w:szCs w:val="24"/>
        </w:rPr>
      </w:pPr>
      <w:proofErr w:type="spellStart"/>
      <w:r w:rsidRPr="00EB1B34">
        <w:rPr>
          <w:rFonts w:ascii="Times New Roman" w:hAnsi="Times New Roman" w:cs="Times New Roman"/>
          <w:b/>
          <w:bCs/>
          <w:color w:val="C00000"/>
          <w:sz w:val="28"/>
          <w:szCs w:val="24"/>
          <w:shd w:val="clear" w:color="auto" w:fill="FFFFFF"/>
        </w:rPr>
        <w:t>Ию́нь</w:t>
      </w:r>
      <w:proofErr w:type="spellEnd"/>
      <w:r w:rsidRPr="00392757">
        <w:rPr>
          <w:rFonts w:ascii="Times New Roman" w:hAnsi="Times New Roman" w:cs="Times New Roman"/>
          <w:color w:val="252525"/>
          <w:sz w:val="24"/>
          <w:szCs w:val="24"/>
          <w:shd w:val="clear" w:color="auto" w:fill="FFFFFF"/>
        </w:rPr>
        <w:t> (</w:t>
      </w:r>
      <w:hyperlink r:id="rId9" w:tooltip="Латинский язык" w:history="1">
        <w:r w:rsidRPr="00392757">
          <w:rPr>
            <w:rFonts w:ascii="Times New Roman" w:hAnsi="Times New Roman" w:cs="Times New Roman"/>
            <w:color w:val="0B0080"/>
            <w:sz w:val="24"/>
            <w:szCs w:val="24"/>
            <w:shd w:val="clear" w:color="auto" w:fill="FFFFFF"/>
          </w:rPr>
          <w:t>лат.</w:t>
        </w:r>
      </w:hyperlink>
      <w:r w:rsidRPr="00392757">
        <w:rPr>
          <w:rFonts w:ascii="Times New Roman" w:hAnsi="Times New Roman" w:cs="Times New Roman"/>
          <w:color w:val="252525"/>
          <w:sz w:val="24"/>
          <w:szCs w:val="24"/>
          <w:shd w:val="clear" w:color="auto" w:fill="FFFFFF"/>
        </w:rPr>
        <w:t> </w:t>
      </w:r>
      <w:r w:rsidRPr="00392757">
        <w:rPr>
          <w:rFonts w:ascii="Times New Roman" w:hAnsi="Times New Roman" w:cs="Times New Roman"/>
          <w:i/>
          <w:iCs/>
          <w:color w:val="252525"/>
          <w:sz w:val="24"/>
          <w:szCs w:val="24"/>
          <w:shd w:val="clear" w:color="auto" w:fill="FFFFFF"/>
          <w:lang w:val="la-Latn"/>
        </w:rPr>
        <w:t>Junius</w:t>
      </w:r>
      <w:r>
        <w:rPr>
          <w:rFonts w:ascii="Times New Roman" w:hAnsi="Times New Roman" w:cs="Times New Roman"/>
          <w:color w:val="252525"/>
          <w:sz w:val="24"/>
          <w:szCs w:val="24"/>
          <w:shd w:val="clear" w:color="auto" w:fill="FFFFFF"/>
        </w:rPr>
        <w:t> —</w:t>
      </w:r>
      <w:r w:rsidRPr="00392757">
        <w:rPr>
          <w:rFonts w:ascii="Times New Roman" w:hAnsi="Times New Roman" w:cs="Times New Roman"/>
          <w:color w:val="252525"/>
          <w:sz w:val="24"/>
          <w:szCs w:val="24"/>
          <w:shd w:val="clear" w:color="auto" w:fill="FFFFFF"/>
        </w:rPr>
        <w:t>«месяц </w:t>
      </w:r>
      <w:hyperlink r:id="rId10" w:tooltip="Юнона" w:history="1">
        <w:r w:rsidRPr="00392757">
          <w:rPr>
            <w:rFonts w:ascii="Times New Roman" w:hAnsi="Times New Roman" w:cs="Times New Roman"/>
            <w:color w:val="0B0080"/>
            <w:sz w:val="24"/>
            <w:szCs w:val="24"/>
            <w:shd w:val="clear" w:color="auto" w:fill="FFFFFF"/>
          </w:rPr>
          <w:t>Юноны</w:t>
        </w:r>
      </w:hyperlink>
      <w:r>
        <w:rPr>
          <w:rFonts w:ascii="Times New Roman" w:hAnsi="Times New Roman" w:cs="Times New Roman"/>
          <w:color w:val="252525"/>
          <w:sz w:val="24"/>
          <w:szCs w:val="24"/>
          <w:shd w:val="clear" w:color="auto" w:fill="FFFFFF"/>
        </w:rPr>
        <w:t>») —</w:t>
      </w:r>
      <w:r w:rsidRPr="00392757">
        <w:rPr>
          <w:rFonts w:ascii="Times New Roman" w:hAnsi="Times New Roman" w:cs="Times New Roman"/>
          <w:color w:val="252525"/>
          <w:sz w:val="24"/>
          <w:szCs w:val="24"/>
          <w:shd w:val="clear" w:color="auto" w:fill="FFFFFF"/>
        </w:rPr>
        <w:t>шестой </w:t>
      </w:r>
      <w:hyperlink r:id="rId11" w:tooltip="Месяц" w:history="1">
        <w:r w:rsidRPr="00392757">
          <w:rPr>
            <w:rFonts w:ascii="Times New Roman" w:hAnsi="Times New Roman" w:cs="Times New Roman"/>
            <w:color w:val="0B0080"/>
            <w:sz w:val="24"/>
            <w:szCs w:val="24"/>
            <w:shd w:val="clear" w:color="auto" w:fill="FFFFFF"/>
          </w:rPr>
          <w:t>месяц</w:t>
        </w:r>
      </w:hyperlink>
      <w:r w:rsidRPr="00392757">
        <w:rPr>
          <w:rFonts w:ascii="Times New Roman" w:hAnsi="Times New Roman" w:cs="Times New Roman"/>
          <w:color w:val="252525"/>
          <w:sz w:val="24"/>
          <w:szCs w:val="24"/>
          <w:shd w:val="clear" w:color="auto" w:fill="FFFFFF"/>
        </w:rPr>
        <w:t> </w:t>
      </w:r>
      <w:r>
        <w:rPr>
          <w:rFonts w:ascii="Times New Roman" w:hAnsi="Times New Roman" w:cs="Times New Roman"/>
          <w:color w:val="252525"/>
          <w:sz w:val="24"/>
          <w:szCs w:val="24"/>
          <w:shd w:val="clear" w:color="auto" w:fill="FFFFFF"/>
        </w:rPr>
        <w:t>года.</w:t>
      </w:r>
    </w:p>
    <w:p w:rsidR="001A149B" w:rsidRPr="00392757" w:rsidRDefault="001A149B" w:rsidP="001A149B">
      <w:pPr>
        <w:spacing w:after="0" w:line="240" w:lineRule="auto"/>
        <w:jc w:val="both"/>
        <w:rPr>
          <w:rFonts w:ascii="Times New Roman" w:eastAsia="Times New Roman" w:hAnsi="Times New Roman" w:cs="Times New Roman"/>
          <w:sz w:val="24"/>
          <w:szCs w:val="24"/>
        </w:rPr>
      </w:pPr>
      <w:r w:rsidRPr="00392757">
        <w:rPr>
          <w:rFonts w:ascii="Times New Roman" w:hAnsi="Times New Roman" w:cs="Times New Roman"/>
          <w:color w:val="252525"/>
          <w:sz w:val="24"/>
          <w:szCs w:val="24"/>
          <w:shd w:val="clear" w:color="auto" w:fill="FFFFFF"/>
        </w:rPr>
        <w:lastRenderedPageBreak/>
        <w:t>Один из четырёх месяцев, длиной в 30 дней. В </w:t>
      </w:r>
      <w:hyperlink r:id="rId12" w:tooltip="Северное полушарие" w:history="1">
        <w:r w:rsidRPr="00392757">
          <w:rPr>
            <w:rFonts w:ascii="Times New Roman" w:hAnsi="Times New Roman" w:cs="Times New Roman"/>
            <w:color w:val="0B0080"/>
            <w:sz w:val="24"/>
            <w:szCs w:val="24"/>
            <w:shd w:val="clear" w:color="auto" w:fill="FFFFFF"/>
          </w:rPr>
          <w:t>Северном полушарии</w:t>
        </w:r>
      </w:hyperlink>
      <w:r w:rsidRPr="00392757">
        <w:rPr>
          <w:rFonts w:ascii="Times New Roman" w:hAnsi="Times New Roman" w:cs="Times New Roman"/>
          <w:color w:val="252525"/>
          <w:sz w:val="24"/>
          <w:szCs w:val="24"/>
          <w:shd w:val="clear" w:color="auto" w:fill="FFFFFF"/>
        </w:rPr>
        <w:t> Земли является первым месяцем </w:t>
      </w:r>
      <w:hyperlink r:id="rId13" w:tooltip="Лето" w:history="1">
        <w:r w:rsidRPr="00392757">
          <w:rPr>
            <w:rFonts w:ascii="Times New Roman" w:hAnsi="Times New Roman" w:cs="Times New Roman"/>
            <w:color w:val="0B0080"/>
            <w:sz w:val="24"/>
            <w:szCs w:val="24"/>
            <w:shd w:val="clear" w:color="auto" w:fill="FFFFFF"/>
          </w:rPr>
          <w:t>лета</w:t>
        </w:r>
      </w:hyperlink>
      <w:r w:rsidRPr="00392757">
        <w:rPr>
          <w:rFonts w:ascii="Times New Roman" w:hAnsi="Times New Roman" w:cs="Times New Roman"/>
          <w:color w:val="252525"/>
          <w:sz w:val="24"/>
          <w:szCs w:val="24"/>
          <w:shd w:val="clear" w:color="auto" w:fill="FFFFFF"/>
        </w:rPr>
        <w:t>, в </w:t>
      </w:r>
      <w:hyperlink r:id="rId14" w:tooltip="Южное полушарие" w:history="1">
        <w:r w:rsidRPr="00392757">
          <w:rPr>
            <w:rFonts w:ascii="Times New Roman" w:hAnsi="Times New Roman" w:cs="Times New Roman"/>
            <w:color w:val="0B0080"/>
            <w:sz w:val="24"/>
            <w:szCs w:val="24"/>
            <w:shd w:val="clear" w:color="auto" w:fill="FFFFFF"/>
          </w:rPr>
          <w:t>Южном</w:t>
        </w:r>
      </w:hyperlink>
      <w:r w:rsidRPr="00392757">
        <w:rPr>
          <w:rFonts w:ascii="Times New Roman" w:hAnsi="Times New Roman" w:cs="Times New Roman"/>
          <w:color w:val="252525"/>
          <w:sz w:val="24"/>
          <w:szCs w:val="24"/>
          <w:shd w:val="clear" w:color="auto" w:fill="FFFFFF"/>
        </w:rPr>
        <w:t> — первым месяцем </w:t>
      </w:r>
      <w:hyperlink r:id="rId15" w:tooltip="Зима" w:history="1">
        <w:r w:rsidRPr="00392757">
          <w:rPr>
            <w:rFonts w:ascii="Times New Roman" w:hAnsi="Times New Roman" w:cs="Times New Roman"/>
            <w:color w:val="0B0080"/>
            <w:sz w:val="24"/>
            <w:szCs w:val="24"/>
            <w:shd w:val="clear" w:color="auto" w:fill="FFFFFF"/>
          </w:rPr>
          <w:t>зимы</w:t>
        </w:r>
      </w:hyperlink>
      <w:r w:rsidRPr="00392757">
        <w:rPr>
          <w:rFonts w:ascii="Times New Roman" w:hAnsi="Times New Roman" w:cs="Times New Roman"/>
          <w:color w:val="252525"/>
          <w:sz w:val="24"/>
          <w:szCs w:val="24"/>
          <w:shd w:val="clear" w:color="auto" w:fill="FFFFFF"/>
        </w:rPr>
        <w:t> (эквивалент декабря Северного полушария).</w:t>
      </w:r>
    </w:p>
    <w:p w:rsidR="001A149B" w:rsidRDefault="001A149B" w:rsidP="001A14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Июнь – первый летний месяц и притом самый дождливый. Во время летнего солнцестояния (21-22 июня) часто бывают бури и смерчи. Название июня произошло от имени древнегреческой богини плодородия, хранительницы очага, повелительницы дождя Юноны.</w:t>
      </w:r>
    </w:p>
    <w:p w:rsidR="001A149B" w:rsidRPr="001E256D" w:rsidRDefault="005D4B46" w:rsidP="001E256D">
      <w:pPr>
        <w:spacing w:after="0" w:line="240" w:lineRule="auto"/>
        <w:rPr>
          <w:rFonts w:ascii="Times New Roman" w:eastAsia="Times New Roman" w:hAnsi="Times New Roman" w:cs="Times New Roman"/>
          <w:b/>
          <w:color w:val="00B0F0"/>
          <w:sz w:val="24"/>
          <w:szCs w:val="24"/>
        </w:rPr>
      </w:pPr>
      <w:r>
        <w:rPr>
          <w:b/>
          <w:bCs/>
          <w:i/>
          <w:iCs/>
          <w:noProof/>
          <w:lang w:eastAsia="ru-RU"/>
        </w:rPr>
        <w:drawing>
          <wp:anchor distT="0" distB="0" distL="114300" distR="114300" simplePos="0" relativeHeight="251678720" behindDoc="1" locked="0" layoutInCell="1" allowOverlap="1">
            <wp:simplePos x="0" y="0"/>
            <wp:positionH relativeFrom="margin">
              <wp:align>left</wp:align>
            </wp:positionH>
            <wp:positionV relativeFrom="paragraph">
              <wp:posOffset>310703</wp:posOffset>
            </wp:positionV>
            <wp:extent cx="2524125" cy="1905000"/>
            <wp:effectExtent l="19050" t="19050" r="28575" b="19050"/>
            <wp:wrapTight wrapText="bothSides">
              <wp:wrapPolygon edited="0">
                <wp:start x="-163" y="-216"/>
                <wp:lineTo x="-163" y="21600"/>
                <wp:lineTo x="21682" y="21600"/>
                <wp:lineTo x="21682" y="-216"/>
                <wp:lineTo x="-163" y="-216"/>
              </wp:wrapPolygon>
            </wp:wrapTight>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9325" t="9829" r="5466" b="4701"/>
                    <a:stretch>
                      <a:fillRect/>
                    </a:stretch>
                  </pic:blipFill>
                  <pic:spPr bwMode="auto">
                    <a:xfrm>
                      <a:off x="0" y="0"/>
                      <a:ext cx="2524125" cy="1905000"/>
                    </a:xfrm>
                    <a:prstGeom prst="rect">
                      <a:avLst/>
                    </a:prstGeom>
                    <a:noFill/>
                    <a:ln>
                      <a:solidFill>
                        <a:srgbClr val="00B050"/>
                      </a:solidFill>
                    </a:ln>
                  </pic:spPr>
                </pic:pic>
              </a:graphicData>
            </a:graphic>
          </wp:anchor>
        </w:drawing>
      </w:r>
      <w:r w:rsidR="001A149B" w:rsidRPr="00326EB7">
        <w:rPr>
          <w:rFonts w:ascii="Times New Roman" w:eastAsia="Times New Roman" w:hAnsi="Times New Roman" w:cs="Times New Roman"/>
          <w:b/>
          <w:color w:val="00B0F0"/>
          <w:sz w:val="24"/>
          <w:szCs w:val="24"/>
        </w:rPr>
        <w:t>____________________________________________________________________________________________</w:t>
      </w:r>
    </w:p>
    <w:p w:rsidR="001A149B" w:rsidRPr="004C1C54" w:rsidRDefault="001A149B" w:rsidP="001A149B">
      <w:pPr>
        <w:spacing w:before="150" w:after="150"/>
        <w:ind w:right="150"/>
        <w:jc w:val="center"/>
        <w:rPr>
          <w:rFonts w:ascii="Franklin Gothic Demi Cond" w:hAnsi="Franklin Gothic Demi Cond"/>
          <w:b/>
          <w:bCs/>
          <w:color w:val="00B050"/>
          <w:sz w:val="44"/>
        </w:rPr>
      </w:pPr>
      <w:r w:rsidRPr="004C1C54">
        <w:rPr>
          <w:rFonts w:ascii="Franklin Gothic Demi Cond" w:hAnsi="Franklin Gothic Demi Cond"/>
          <w:b/>
          <w:bCs/>
          <w:color w:val="00B050"/>
          <w:sz w:val="44"/>
        </w:rPr>
        <w:t>Международный день защиты детей.</w:t>
      </w:r>
    </w:p>
    <w:p w:rsidR="001A149B" w:rsidRDefault="001A149B" w:rsidP="001A149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672DBB">
        <w:rPr>
          <w:rFonts w:ascii="Times New Roman" w:hAnsi="Times New Roman" w:cs="Times New Roman"/>
          <w:bCs/>
          <w:color w:val="000000" w:themeColor="text1"/>
          <w:sz w:val="24"/>
          <w:szCs w:val="24"/>
        </w:rPr>
        <w:t xml:space="preserve">Международный день защиты детей, день мобилизации мирового общественного мнения на борьбу в защиту детей от угрозы войны, за сохранение здоровья детей, за </w:t>
      </w:r>
      <w:r>
        <w:rPr>
          <w:rFonts w:ascii="Times New Roman" w:hAnsi="Times New Roman" w:cs="Times New Roman"/>
          <w:bCs/>
          <w:color w:val="000000" w:themeColor="text1"/>
          <w:sz w:val="24"/>
          <w:szCs w:val="24"/>
        </w:rPr>
        <w:t>осуществление их воспитания и о</w:t>
      </w:r>
      <w:r w:rsidRPr="00672DBB">
        <w:rPr>
          <w:rFonts w:ascii="Times New Roman" w:hAnsi="Times New Roman" w:cs="Times New Roman"/>
          <w:bCs/>
          <w:color w:val="000000" w:themeColor="text1"/>
          <w:sz w:val="24"/>
          <w:szCs w:val="24"/>
        </w:rPr>
        <w:t>бразования на демократической основе.</w:t>
      </w:r>
    </w:p>
    <w:p w:rsidR="001A149B" w:rsidRPr="00672DBB" w:rsidRDefault="001A149B" w:rsidP="001A149B">
      <w:pPr>
        <w:shd w:val="clear" w:color="auto" w:fill="FFFFFF"/>
        <w:spacing w:after="150" w:line="240" w:lineRule="auto"/>
        <w:outlineLvl w:val="1"/>
        <w:rPr>
          <w:rFonts w:ascii="Times New Roman" w:eastAsia="Times New Roman" w:hAnsi="Times New Roman" w:cs="Times New Roman"/>
          <w:bCs/>
          <w:color w:val="000000" w:themeColor="text1"/>
          <w:sz w:val="24"/>
          <w:szCs w:val="24"/>
        </w:rPr>
      </w:pPr>
      <w:r w:rsidRPr="003D07CA">
        <w:rPr>
          <w:rFonts w:ascii="Times New Roman" w:eastAsia="Times New Roman" w:hAnsi="Times New Roman" w:cs="Times New Roman"/>
          <w:color w:val="000000"/>
          <w:sz w:val="24"/>
          <w:szCs w:val="24"/>
        </w:rPr>
        <w:t>Примеры того, как больно Вторая Мировая война, самая разрушительная из всех, какие знало человечество, ударила по детям всех стран можно приводить бесконечно. Но вот война закончилась. Постепенно на месте пепелищ стали строиться новые города и села, слово «выжить» в сознании людей заменилось словом «жить». Опыт тех кровопролитных лет не прошел бесследно, военное поколение всерьез задумалось о безопасности человеческой жизни, особенно детской.</w:t>
      </w:r>
    </w:p>
    <w:p w:rsidR="001A149B" w:rsidRPr="003D07CA" w:rsidRDefault="001A149B" w:rsidP="001A149B">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Тогда в Париже состоялся первый женский Конгресс, результатом которого было признание необходимости обеспечить безопасность жизни каждого ребенка. Спустя несколько лет после конгресса, в ноябре 1949 года, Международная демократическая федерация женщин принимает решение — ежегодно 1 июня отмечать как День защиты детей. ООН поддержала эту инициативу и объявила защиту прав, жизни и здоровья детей одним из приоритетных направлений своей деятельности. Первый Международный день защиты детей проведен в 1950 году в 51 стране.</w:t>
      </w:r>
    </w:p>
    <w:p w:rsidR="001A149B" w:rsidRDefault="001A149B" w:rsidP="001A149B">
      <w:pPr>
        <w:shd w:val="clear" w:color="auto" w:fill="FFFFFF"/>
        <w:spacing w:before="100" w:after="100" w:line="240" w:lineRule="auto"/>
        <w:ind w:left="100" w:right="100" w:firstLine="300"/>
        <w:jc w:val="both"/>
        <w:rPr>
          <w:rFonts w:ascii="Times New Roman" w:eastAsia="Times New Roman" w:hAnsi="Times New Roman" w:cs="Times New Roman"/>
          <w:color w:val="000000"/>
          <w:sz w:val="24"/>
          <w:szCs w:val="24"/>
        </w:rPr>
      </w:pPr>
      <w:r w:rsidRPr="003D07CA">
        <w:rPr>
          <w:rFonts w:ascii="Times New Roman" w:eastAsia="Times New Roman" w:hAnsi="Times New Roman" w:cs="Times New Roman"/>
          <w:color w:val="000000"/>
          <w:sz w:val="24"/>
          <w:szCs w:val="24"/>
        </w:rPr>
        <w:t>Этот день не только шумные и веселые празднования для детворы, но и напоминание обществу о необходимости соблюдения и уважения прав ребенка как необходимого условия для формирования справедливого и благополучного общества. </w:t>
      </w:r>
    </w:p>
    <w:p w:rsidR="001E256D" w:rsidRDefault="00D1607D"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Pr>
          <w:rFonts w:ascii="Franklin Gothic Heavy" w:eastAsia="Times New Roman" w:hAnsi="Franklin Gothic Heavy" w:cs="Times New Roman"/>
          <w:noProof/>
          <w:color w:val="FF0000"/>
          <w:sz w:val="36"/>
          <w:szCs w:val="24"/>
          <w:lang w:eastAsia="ru-RU"/>
        </w:rPr>
        <w:drawing>
          <wp:anchor distT="0" distB="0" distL="114300" distR="114300" simplePos="0" relativeHeight="251688960" behindDoc="0" locked="0" layoutInCell="1" allowOverlap="1">
            <wp:simplePos x="0" y="0"/>
            <wp:positionH relativeFrom="column">
              <wp:posOffset>3516630</wp:posOffset>
            </wp:positionH>
            <wp:positionV relativeFrom="paragraph">
              <wp:posOffset>99695</wp:posOffset>
            </wp:positionV>
            <wp:extent cx="1896745" cy="1200150"/>
            <wp:effectExtent l="19050" t="0" r="8255" b="0"/>
            <wp:wrapNone/>
            <wp:docPr id="24" name="Рисунок 24" descr="IMG-2020061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00610-WA0010"/>
                    <pic:cNvPicPr>
                      <a:picLocks noChangeAspect="1" noChangeArrowheads="1"/>
                    </pic:cNvPicPr>
                  </pic:nvPicPr>
                  <pic:blipFill>
                    <a:blip r:embed="rId17"/>
                    <a:srcRect/>
                    <a:stretch>
                      <a:fillRect/>
                    </a:stretch>
                  </pic:blipFill>
                  <pic:spPr bwMode="auto">
                    <a:xfrm>
                      <a:off x="0" y="0"/>
                      <a:ext cx="1896745" cy="1200150"/>
                    </a:xfrm>
                    <a:prstGeom prst="rect">
                      <a:avLst/>
                    </a:prstGeom>
                    <a:noFill/>
                    <a:ln w="9525">
                      <a:noFill/>
                      <a:miter lim="800000"/>
                      <a:headEnd/>
                      <a:tailEnd/>
                    </a:ln>
                  </pic:spPr>
                </pic:pic>
              </a:graphicData>
            </a:graphic>
          </wp:anchor>
        </w:drawing>
      </w:r>
      <w:r>
        <w:rPr>
          <w:rFonts w:ascii="Franklin Gothic Heavy" w:eastAsia="Times New Roman" w:hAnsi="Franklin Gothic Heavy" w:cs="Times New Roman"/>
          <w:noProof/>
          <w:color w:val="FF0000"/>
          <w:sz w:val="36"/>
          <w:szCs w:val="24"/>
          <w:lang w:eastAsia="ru-RU"/>
        </w:rPr>
        <w:drawing>
          <wp:anchor distT="0" distB="0" distL="114300" distR="114300" simplePos="0" relativeHeight="251687936" behindDoc="0" locked="0" layoutInCell="1" allowOverlap="1">
            <wp:simplePos x="0" y="0"/>
            <wp:positionH relativeFrom="column">
              <wp:posOffset>136525</wp:posOffset>
            </wp:positionH>
            <wp:positionV relativeFrom="paragraph">
              <wp:posOffset>99695</wp:posOffset>
            </wp:positionV>
            <wp:extent cx="1896745" cy="1016000"/>
            <wp:effectExtent l="19050" t="0" r="8255" b="0"/>
            <wp:wrapNone/>
            <wp:docPr id="21" name="Рисунок 21" descr="IMG-2020061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00610-WA0013"/>
                    <pic:cNvPicPr>
                      <a:picLocks noChangeAspect="1" noChangeArrowheads="1"/>
                    </pic:cNvPicPr>
                  </pic:nvPicPr>
                  <pic:blipFill>
                    <a:blip r:embed="rId18"/>
                    <a:srcRect/>
                    <a:stretch>
                      <a:fillRect/>
                    </a:stretch>
                  </pic:blipFill>
                  <pic:spPr bwMode="auto">
                    <a:xfrm>
                      <a:off x="0" y="0"/>
                      <a:ext cx="1896745" cy="1016000"/>
                    </a:xfrm>
                    <a:prstGeom prst="rect">
                      <a:avLst/>
                    </a:prstGeom>
                    <a:noFill/>
                    <a:ln w="9525">
                      <a:noFill/>
                      <a:miter lim="800000"/>
                      <a:headEnd/>
                      <a:tailEnd/>
                    </a:ln>
                  </pic:spPr>
                </pic:pic>
              </a:graphicData>
            </a:graphic>
          </wp:anchor>
        </w:drawing>
      </w:r>
    </w:p>
    <w:p w:rsidR="001E256D" w:rsidRDefault="001E256D"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p>
    <w:p w:rsidR="001E256D" w:rsidRDefault="001E256D"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p>
    <w:p w:rsidR="001E256D" w:rsidRDefault="00D1607D"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Pr>
          <w:rFonts w:ascii="Franklin Gothic Heavy" w:eastAsia="Times New Roman" w:hAnsi="Franklin Gothic Heavy" w:cs="Times New Roman"/>
          <w:noProof/>
          <w:color w:val="FF0000"/>
          <w:sz w:val="36"/>
          <w:szCs w:val="24"/>
          <w:lang w:eastAsia="ru-RU"/>
        </w:rPr>
        <w:drawing>
          <wp:anchor distT="0" distB="0" distL="114300" distR="114300" simplePos="0" relativeHeight="251689984" behindDoc="0" locked="0" layoutInCell="1" allowOverlap="1">
            <wp:simplePos x="0" y="0"/>
            <wp:positionH relativeFrom="column">
              <wp:posOffset>1540510</wp:posOffset>
            </wp:positionH>
            <wp:positionV relativeFrom="paragraph">
              <wp:posOffset>188595</wp:posOffset>
            </wp:positionV>
            <wp:extent cx="1896745" cy="1209675"/>
            <wp:effectExtent l="19050" t="0" r="8255" b="0"/>
            <wp:wrapNone/>
            <wp:docPr id="27" name="Рисунок 27" descr="IMG-2020061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00610-WA0015"/>
                    <pic:cNvPicPr>
                      <a:picLocks noChangeAspect="1" noChangeArrowheads="1"/>
                    </pic:cNvPicPr>
                  </pic:nvPicPr>
                  <pic:blipFill>
                    <a:blip r:embed="rId19"/>
                    <a:srcRect/>
                    <a:stretch>
                      <a:fillRect/>
                    </a:stretch>
                  </pic:blipFill>
                  <pic:spPr bwMode="auto">
                    <a:xfrm>
                      <a:off x="0" y="0"/>
                      <a:ext cx="1896745" cy="1209675"/>
                    </a:xfrm>
                    <a:prstGeom prst="rect">
                      <a:avLst/>
                    </a:prstGeom>
                    <a:noFill/>
                    <a:ln w="9525">
                      <a:noFill/>
                      <a:miter lim="800000"/>
                      <a:headEnd/>
                      <a:tailEnd/>
                    </a:ln>
                  </pic:spPr>
                </pic:pic>
              </a:graphicData>
            </a:graphic>
          </wp:anchor>
        </w:drawing>
      </w:r>
    </w:p>
    <w:p w:rsidR="001E256D" w:rsidRDefault="00D1607D"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Pr>
          <w:rFonts w:ascii="Franklin Gothic Heavy" w:eastAsia="Times New Roman" w:hAnsi="Franklin Gothic Heavy" w:cs="Times New Roman"/>
          <w:noProof/>
          <w:color w:val="FF0000"/>
          <w:sz w:val="36"/>
          <w:szCs w:val="24"/>
          <w:lang w:eastAsia="ru-RU"/>
        </w:rPr>
        <w:drawing>
          <wp:anchor distT="0" distB="0" distL="114300" distR="114300" simplePos="0" relativeHeight="251691008" behindDoc="0" locked="0" layoutInCell="1" allowOverlap="1">
            <wp:simplePos x="0" y="0"/>
            <wp:positionH relativeFrom="column">
              <wp:posOffset>4274185</wp:posOffset>
            </wp:positionH>
            <wp:positionV relativeFrom="paragraph">
              <wp:posOffset>34290</wp:posOffset>
            </wp:positionV>
            <wp:extent cx="1430655" cy="1431290"/>
            <wp:effectExtent l="19050" t="0" r="0" b="0"/>
            <wp:wrapNone/>
            <wp:docPr id="30" name="Рисунок 30" descr="IMG-20200610-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00610-WA0018"/>
                    <pic:cNvPicPr>
                      <a:picLocks noChangeAspect="1" noChangeArrowheads="1"/>
                    </pic:cNvPicPr>
                  </pic:nvPicPr>
                  <pic:blipFill>
                    <a:blip r:embed="rId20"/>
                    <a:srcRect/>
                    <a:stretch>
                      <a:fillRect/>
                    </a:stretch>
                  </pic:blipFill>
                  <pic:spPr bwMode="auto">
                    <a:xfrm>
                      <a:off x="0" y="0"/>
                      <a:ext cx="1430655" cy="1431290"/>
                    </a:xfrm>
                    <a:prstGeom prst="rect">
                      <a:avLst/>
                    </a:prstGeom>
                    <a:noFill/>
                    <a:ln w="9525">
                      <a:noFill/>
                      <a:miter lim="800000"/>
                      <a:headEnd/>
                      <a:tailEnd/>
                    </a:ln>
                  </pic:spPr>
                </pic:pic>
              </a:graphicData>
            </a:graphic>
          </wp:anchor>
        </w:drawing>
      </w:r>
    </w:p>
    <w:p w:rsidR="001E256D" w:rsidRDefault="00D1607D" w:rsidP="00D1607D">
      <w:pPr>
        <w:shd w:val="clear" w:color="auto" w:fill="FFFFFF"/>
        <w:tabs>
          <w:tab w:val="left" w:pos="6676"/>
        </w:tabs>
        <w:spacing w:before="100" w:after="100" w:line="240" w:lineRule="auto"/>
        <w:ind w:left="100" w:right="100" w:firstLine="300"/>
        <w:rPr>
          <w:rFonts w:ascii="Franklin Gothic Heavy" w:eastAsia="Times New Roman" w:hAnsi="Franklin Gothic Heavy" w:cs="Times New Roman"/>
          <w:color w:val="FF0000"/>
          <w:sz w:val="36"/>
          <w:szCs w:val="24"/>
        </w:rPr>
      </w:pPr>
      <w:r>
        <w:rPr>
          <w:rFonts w:ascii="Franklin Gothic Heavy" w:eastAsia="Times New Roman" w:hAnsi="Franklin Gothic Heavy" w:cs="Times New Roman"/>
          <w:color w:val="FF0000"/>
          <w:sz w:val="36"/>
          <w:szCs w:val="24"/>
        </w:rPr>
        <w:tab/>
      </w:r>
    </w:p>
    <w:p w:rsidR="005D4B46" w:rsidRDefault="005D4B46"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p>
    <w:p w:rsidR="005D4B46" w:rsidRDefault="005D4B46"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p>
    <w:p w:rsidR="00DB71AA" w:rsidRDefault="00DB71AA"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p>
    <w:p w:rsidR="001A149B" w:rsidRPr="00EB1B34" w:rsidRDefault="001A149B" w:rsidP="001A149B">
      <w:pPr>
        <w:shd w:val="clear" w:color="auto" w:fill="FFFFFF"/>
        <w:spacing w:before="100" w:after="100" w:line="240" w:lineRule="auto"/>
        <w:ind w:left="100" w:right="100" w:firstLine="300"/>
        <w:jc w:val="center"/>
        <w:rPr>
          <w:rFonts w:ascii="Franklin Gothic Heavy" w:eastAsia="Times New Roman" w:hAnsi="Franklin Gothic Heavy" w:cs="Times New Roman"/>
          <w:color w:val="FF0000"/>
          <w:sz w:val="36"/>
          <w:szCs w:val="24"/>
        </w:rPr>
      </w:pPr>
      <w:r w:rsidRPr="004C1C54">
        <w:rPr>
          <w:rFonts w:ascii="Franklin Gothic Heavy" w:eastAsia="Times New Roman" w:hAnsi="Franklin Gothic Heavy" w:cs="Times New Roman"/>
          <w:color w:val="FF0000"/>
          <w:sz w:val="36"/>
          <w:szCs w:val="24"/>
        </w:rPr>
        <w:t>ДЕНЬ РОССИИ</w:t>
      </w:r>
    </w:p>
    <w:p w:rsidR="001A149B" w:rsidRDefault="001A149B" w:rsidP="001A149B">
      <w:pPr>
        <w:shd w:val="clear" w:color="auto" w:fill="FFFFFF"/>
        <w:spacing w:after="0" w:line="240" w:lineRule="auto"/>
        <w:ind w:firstLine="450"/>
        <w:rPr>
          <w:rFonts w:ascii="Times New Roman" w:hAnsi="Times New Roman" w:cs="Times New Roman"/>
          <w:color w:val="000000"/>
          <w:sz w:val="24"/>
          <w:szCs w:val="24"/>
          <w:shd w:val="clear" w:color="auto" w:fill="FFFFFF"/>
        </w:rPr>
      </w:pPr>
      <w:r w:rsidRPr="005A6E49">
        <w:rPr>
          <w:rFonts w:ascii="Times New Roman" w:hAnsi="Times New Roman" w:cs="Times New Roman"/>
          <w:noProof/>
          <w:color w:val="000000"/>
          <w:sz w:val="24"/>
          <w:szCs w:val="24"/>
          <w:lang w:eastAsia="ru-RU"/>
        </w:rPr>
        <w:drawing>
          <wp:anchor distT="0" distB="0" distL="114300" distR="114300" simplePos="0" relativeHeight="251679744" behindDoc="1" locked="0" layoutInCell="1" allowOverlap="1">
            <wp:simplePos x="0" y="0"/>
            <wp:positionH relativeFrom="column">
              <wp:posOffset>4602480</wp:posOffset>
            </wp:positionH>
            <wp:positionV relativeFrom="paragraph">
              <wp:posOffset>112</wp:posOffset>
            </wp:positionV>
            <wp:extent cx="1918970" cy="3251835"/>
            <wp:effectExtent l="0" t="0" r="5080" b="5715"/>
            <wp:wrapTight wrapText="bothSides">
              <wp:wrapPolygon edited="0">
                <wp:start x="0" y="0"/>
                <wp:lineTo x="0" y="21511"/>
                <wp:lineTo x="21443" y="21511"/>
                <wp:lineTo x="21443" y="0"/>
                <wp:lineTo x="0" y="0"/>
              </wp:wrapPolygon>
            </wp:wrapTight>
            <wp:docPr id="45" name="Рисунок 1" descr="http://pospelova.ucoz.ru/_tbkp/vesti/den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pelova.ucoz.ru/_tbkp/vesti/den_rossii.jpg"/>
                    <pic:cNvPicPr>
                      <a:picLocks noChangeAspect="1" noChangeArrowheads="1"/>
                    </pic:cNvPicPr>
                  </pic:nvPicPr>
                  <pic:blipFill>
                    <a:blip r:embed="rId21" cstate="print"/>
                    <a:srcRect/>
                    <a:stretch>
                      <a:fillRect/>
                    </a:stretch>
                  </pic:blipFill>
                  <pic:spPr bwMode="auto">
                    <a:xfrm>
                      <a:off x="0" y="0"/>
                      <a:ext cx="1918970" cy="3251835"/>
                    </a:xfrm>
                    <a:prstGeom prst="rect">
                      <a:avLst/>
                    </a:prstGeom>
                    <a:noFill/>
                    <a:ln w="9525">
                      <a:noFill/>
                      <a:miter lim="800000"/>
                      <a:headEnd/>
                      <a:tailEnd/>
                    </a:ln>
                  </pic:spPr>
                </pic:pic>
              </a:graphicData>
            </a:graphic>
          </wp:anchor>
        </w:drawing>
      </w:r>
      <w:r w:rsidRPr="005A6E49">
        <w:rPr>
          <w:rFonts w:ascii="Times New Roman" w:hAnsi="Times New Roman" w:cs="Times New Roman"/>
          <w:color w:val="000000"/>
          <w:sz w:val="24"/>
          <w:szCs w:val="24"/>
          <w:shd w:val="clear" w:color="auto" w:fill="FFFFFF"/>
        </w:rPr>
        <w:t xml:space="preserve">12 июня наша страна отмечает важный государственный праздник – День России, или же День принятия Декларации о государственном суверенитете России, как именовался этот праздник до 2002 года. Это один из самых «молодых» государственных праздников в стране. 12 июня 1990 года первый Съезд народных депутатов РСФСР принял Декларацию о государственном суверенитете России, в которой было провозглашено главенство Конституции России и ее законов. К тому времени многие республики СССР уже приняли решение о своем суверенитете, поэтому данный документ принимался в условиях, когда республики одна за другой становились независимыми. И важной вехой в укреплении российской государственности стало принятие нового названия страны – Российская Федерация (Россия). Кстати, именно 12 июня помимо «независимости» Россия обрела и первого Президента – в этот день, но уже в 1991 году состоялись первые в истории страны всенародные открытые выборы президента, на которых одержал победу Б.Н. Ельцин. Именно он своим указом в 1994 году придал 12 июня государственное значение, а сам праздник получил название - День принятия декларации о государственном суверенитете России. Позже, для простоты, его стали называть </w:t>
      </w:r>
      <w:r w:rsidRPr="005A6E49">
        <w:rPr>
          <w:rFonts w:ascii="Times New Roman" w:hAnsi="Times New Roman" w:cs="Times New Roman"/>
          <w:b/>
          <w:i/>
          <w:color w:val="000000"/>
          <w:sz w:val="24"/>
          <w:szCs w:val="24"/>
          <w:shd w:val="clear" w:color="auto" w:fill="FFFFFF"/>
        </w:rPr>
        <w:t>Днем независимости</w:t>
      </w:r>
      <w:r w:rsidRPr="005A6E49">
        <w:rPr>
          <w:rFonts w:ascii="Times New Roman" w:hAnsi="Times New Roman" w:cs="Times New Roman"/>
          <w:color w:val="000000"/>
          <w:sz w:val="24"/>
          <w:szCs w:val="24"/>
          <w:shd w:val="clear" w:color="auto" w:fill="FFFFFF"/>
        </w:rPr>
        <w:t>. </w:t>
      </w:r>
    </w:p>
    <w:p w:rsidR="001A149B" w:rsidRDefault="001A149B" w:rsidP="001A149B">
      <w:pPr>
        <w:shd w:val="clear" w:color="auto" w:fill="FFFFFF"/>
        <w:spacing w:after="0" w:line="240" w:lineRule="auto"/>
        <w:ind w:firstLine="450"/>
        <w:rPr>
          <w:rFonts w:ascii="Times New Roman" w:hAnsi="Times New Roman" w:cs="Times New Roman"/>
          <w:color w:val="000000"/>
          <w:sz w:val="24"/>
          <w:szCs w:val="24"/>
          <w:shd w:val="clear" w:color="auto" w:fill="FFFFFF"/>
        </w:rPr>
      </w:pP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noProof/>
          <w:color w:val="FF0000"/>
          <w:sz w:val="24"/>
          <w:szCs w:val="24"/>
          <w:shd w:val="clear" w:color="auto" w:fill="FFFFFF"/>
          <w:lang w:eastAsia="ru-RU"/>
        </w:rPr>
        <w:drawing>
          <wp:anchor distT="0" distB="0" distL="114300" distR="114300" simplePos="0" relativeHeight="251680768" behindDoc="1" locked="0" layoutInCell="1" allowOverlap="1">
            <wp:simplePos x="0" y="0"/>
            <wp:positionH relativeFrom="column">
              <wp:posOffset>139065</wp:posOffset>
            </wp:positionH>
            <wp:positionV relativeFrom="paragraph">
              <wp:posOffset>-4445</wp:posOffset>
            </wp:positionV>
            <wp:extent cx="1924050" cy="1343025"/>
            <wp:effectExtent l="19050" t="0" r="0" b="0"/>
            <wp:wrapTight wrapText="bothSides">
              <wp:wrapPolygon edited="0">
                <wp:start x="-214" y="0"/>
                <wp:lineTo x="-214" y="21447"/>
                <wp:lineTo x="21600" y="21447"/>
                <wp:lineTo x="21600" y="0"/>
                <wp:lineTo x="-214" y="0"/>
              </wp:wrapPolygon>
            </wp:wrapTight>
            <wp:docPr id="50" name="Рисунок 4" descr="http://toun.spb.ru/images/news/protivopozharnie_dveri_s_dnem_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un.spb.ru/images/news/protivopozharnie_dveri_s_dnem_Rossii.jpg"/>
                    <pic:cNvPicPr>
                      <a:picLocks noChangeAspect="1" noChangeArrowheads="1"/>
                    </pic:cNvPicPr>
                  </pic:nvPicPr>
                  <pic:blipFill>
                    <a:blip r:embed="rId22" cstate="print"/>
                    <a:srcRect/>
                    <a:stretch>
                      <a:fillRect/>
                    </a:stretch>
                  </pic:blipFill>
                  <pic:spPr bwMode="auto">
                    <a:xfrm>
                      <a:off x="0" y="0"/>
                      <a:ext cx="1924050" cy="1343025"/>
                    </a:xfrm>
                    <a:prstGeom prst="rect">
                      <a:avLst/>
                    </a:prstGeom>
                    <a:noFill/>
                    <a:ln w="9525">
                      <a:noFill/>
                      <a:miter lim="800000"/>
                      <a:headEnd/>
                      <a:tailEnd/>
                    </a:ln>
                  </pic:spPr>
                </pic:pic>
              </a:graphicData>
            </a:graphic>
          </wp:anchor>
        </w:drawing>
      </w:r>
      <w:r w:rsidRPr="009C08FD">
        <w:rPr>
          <w:rFonts w:ascii="Times New Roman" w:hAnsi="Times New Roman" w:cs="Times New Roman"/>
          <w:i/>
          <w:color w:val="FF0000"/>
          <w:sz w:val="24"/>
          <w:szCs w:val="24"/>
          <w:shd w:val="clear" w:color="auto" w:fill="FFFFFF"/>
        </w:rPr>
        <w:t xml:space="preserve">Мы этот праздник с радостью встречаем, </w:t>
      </w:r>
    </w:p>
    <w:p w:rsidR="001A149B" w:rsidRPr="009C08FD" w:rsidRDefault="00EF267D"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Pr>
          <w:rFonts w:ascii="Times New Roman" w:hAnsi="Times New Roman" w:cs="Times New Roman"/>
          <w:i/>
          <w:color w:val="FF0000"/>
          <w:sz w:val="24"/>
          <w:szCs w:val="24"/>
          <w:shd w:val="clear" w:color="auto" w:fill="FFFFFF"/>
        </w:rPr>
        <w:t>И в этом не</w:t>
      </w:r>
      <w:r w:rsidR="001A149B" w:rsidRPr="009C08FD">
        <w:rPr>
          <w:rFonts w:ascii="Times New Roman" w:hAnsi="Times New Roman" w:cs="Times New Roman"/>
          <w:i/>
          <w:color w:val="FF0000"/>
          <w:sz w:val="24"/>
          <w:szCs w:val="24"/>
          <w:shd w:val="clear" w:color="auto" w:fill="FFFFFF"/>
        </w:rPr>
        <w:t xml:space="preserve"> упрекнет нас кто-нибудь:</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Истории уроки изучая,</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Мы вышли, наконец, на нужный путь!</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Мыбудем знания прилагать и силы</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К тому, чтобы дойти – ведь мы должны!..</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Pr>
          <w:rFonts w:ascii="Times New Roman" w:hAnsi="Times New Roman" w:cs="Times New Roman"/>
          <w:i/>
          <w:color w:val="FF0000"/>
          <w:sz w:val="24"/>
          <w:szCs w:val="24"/>
          <w:shd w:val="clear" w:color="auto" w:fill="FFFFFF"/>
        </w:rPr>
        <w:t>Позво</w:t>
      </w:r>
      <w:r w:rsidRPr="009C08FD">
        <w:rPr>
          <w:rFonts w:ascii="Times New Roman" w:hAnsi="Times New Roman" w:cs="Times New Roman"/>
          <w:i/>
          <w:color w:val="FF0000"/>
          <w:sz w:val="24"/>
          <w:szCs w:val="24"/>
          <w:shd w:val="clear" w:color="auto" w:fill="FFFFFF"/>
        </w:rPr>
        <w:t xml:space="preserve">льте Вас поздравить </w:t>
      </w:r>
      <w:r w:rsidRPr="009C08FD">
        <w:rPr>
          <w:rFonts w:ascii="Times New Roman" w:hAnsi="Times New Roman" w:cs="Times New Roman"/>
          <w:b/>
          <w:i/>
          <w:color w:val="FF0000"/>
          <w:sz w:val="24"/>
          <w:szCs w:val="24"/>
          <w:shd w:val="clear" w:color="auto" w:fill="FFFFFF"/>
        </w:rPr>
        <w:t>с Днем России</w:t>
      </w:r>
      <w:r w:rsidRPr="009C08FD">
        <w:rPr>
          <w:rFonts w:ascii="Times New Roman" w:hAnsi="Times New Roman" w:cs="Times New Roman"/>
          <w:i/>
          <w:color w:val="FF0000"/>
          <w:sz w:val="24"/>
          <w:szCs w:val="24"/>
          <w:shd w:val="clear" w:color="auto" w:fill="FFFFFF"/>
        </w:rPr>
        <w:t xml:space="preserve"> –</w:t>
      </w:r>
    </w:p>
    <w:p w:rsidR="001A149B" w:rsidRPr="009C08FD" w:rsidRDefault="001A149B" w:rsidP="001A149B">
      <w:pPr>
        <w:shd w:val="clear" w:color="auto" w:fill="FFFFFF"/>
        <w:spacing w:after="0" w:line="240" w:lineRule="auto"/>
        <w:ind w:firstLine="450"/>
        <w:jc w:val="center"/>
        <w:rPr>
          <w:rFonts w:ascii="Times New Roman" w:hAnsi="Times New Roman" w:cs="Times New Roman"/>
          <w:i/>
          <w:color w:val="FF0000"/>
          <w:sz w:val="24"/>
          <w:szCs w:val="24"/>
          <w:shd w:val="clear" w:color="auto" w:fill="FFFFFF"/>
        </w:rPr>
      </w:pPr>
      <w:r w:rsidRPr="009C08FD">
        <w:rPr>
          <w:rFonts w:ascii="Times New Roman" w:hAnsi="Times New Roman" w:cs="Times New Roman"/>
          <w:i/>
          <w:color w:val="FF0000"/>
          <w:sz w:val="24"/>
          <w:szCs w:val="24"/>
          <w:shd w:val="clear" w:color="auto" w:fill="FFFFFF"/>
        </w:rPr>
        <w:t>Великой, замечательной страны!</w:t>
      </w:r>
    </w:p>
    <w:p w:rsidR="001A149B" w:rsidRPr="005E79A5" w:rsidRDefault="00327B6B" w:rsidP="005E79A5">
      <w:pPr>
        <w:spacing w:after="0" w:line="240" w:lineRule="auto"/>
        <w:ind w:firstLine="684"/>
        <w:jc w:val="both"/>
        <w:rPr>
          <w:rFonts w:ascii="Times New Roman" w:eastAsia="Times New Roman" w:hAnsi="Times New Roman" w:cs="Times New Roman"/>
          <w:b/>
          <w:color w:val="800080"/>
          <w:sz w:val="32"/>
          <w:szCs w:val="32"/>
          <w:lang w:eastAsia="ru-RU"/>
        </w:rPr>
      </w:pPr>
      <w:r>
        <w:rPr>
          <w:rFonts w:ascii="Times New Roman" w:eastAsia="Times New Roman" w:hAnsi="Times New Roman" w:cs="Times New Roman"/>
          <w:b/>
          <w:noProof/>
          <w:color w:val="800080"/>
          <w:sz w:val="32"/>
          <w:szCs w:val="32"/>
          <w:lang w:eastAsia="ru-RU"/>
        </w:rPr>
        <w:drawing>
          <wp:anchor distT="0" distB="0" distL="114300" distR="114300" simplePos="0" relativeHeight="251683840" behindDoc="0" locked="0" layoutInCell="1" allowOverlap="1">
            <wp:simplePos x="0" y="0"/>
            <wp:positionH relativeFrom="column">
              <wp:posOffset>2639060</wp:posOffset>
            </wp:positionH>
            <wp:positionV relativeFrom="paragraph">
              <wp:posOffset>100965</wp:posOffset>
            </wp:positionV>
            <wp:extent cx="1070610" cy="1431290"/>
            <wp:effectExtent l="19050" t="0" r="0" b="0"/>
            <wp:wrapNone/>
            <wp:docPr id="10" name="Рисунок 9" descr="IMG_20200611_09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0611_090239"/>
                    <pic:cNvPicPr>
                      <a:picLocks noChangeAspect="1" noChangeArrowheads="1"/>
                    </pic:cNvPicPr>
                  </pic:nvPicPr>
                  <pic:blipFill>
                    <a:blip r:embed="rId23"/>
                    <a:srcRect/>
                    <a:stretch>
                      <a:fillRect/>
                    </a:stretch>
                  </pic:blipFill>
                  <pic:spPr bwMode="auto">
                    <a:xfrm>
                      <a:off x="0" y="0"/>
                      <a:ext cx="1070610" cy="143129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800080"/>
          <w:sz w:val="32"/>
          <w:szCs w:val="32"/>
          <w:lang w:eastAsia="ru-RU"/>
        </w:rPr>
        <w:drawing>
          <wp:anchor distT="0" distB="0" distL="114300" distR="114300" simplePos="0" relativeHeight="251682816" behindDoc="0" locked="0" layoutInCell="1" allowOverlap="1">
            <wp:simplePos x="0" y="0"/>
            <wp:positionH relativeFrom="column">
              <wp:posOffset>4486910</wp:posOffset>
            </wp:positionH>
            <wp:positionV relativeFrom="paragraph">
              <wp:posOffset>100965</wp:posOffset>
            </wp:positionV>
            <wp:extent cx="1893570" cy="1431290"/>
            <wp:effectExtent l="19050" t="0" r="0" b="0"/>
            <wp:wrapNone/>
            <wp:docPr id="9" name="Рисунок 6" descr="IMG_20200611_0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611_085403"/>
                    <pic:cNvPicPr>
                      <a:picLocks noChangeAspect="1" noChangeArrowheads="1"/>
                    </pic:cNvPicPr>
                  </pic:nvPicPr>
                  <pic:blipFill>
                    <a:blip r:embed="rId24"/>
                    <a:srcRect/>
                    <a:stretch>
                      <a:fillRect/>
                    </a:stretch>
                  </pic:blipFill>
                  <pic:spPr bwMode="auto">
                    <a:xfrm>
                      <a:off x="0" y="0"/>
                      <a:ext cx="1893570" cy="143129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800080"/>
          <w:sz w:val="32"/>
          <w:szCs w:val="32"/>
          <w:lang w:eastAsia="ru-RU"/>
        </w:rPr>
        <w:drawing>
          <wp:anchor distT="0" distB="0" distL="114300" distR="114300" simplePos="0" relativeHeight="251681792" behindDoc="0" locked="0" layoutInCell="1" allowOverlap="1">
            <wp:simplePos x="0" y="0"/>
            <wp:positionH relativeFrom="column">
              <wp:posOffset>71755</wp:posOffset>
            </wp:positionH>
            <wp:positionV relativeFrom="paragraph">
              <wp:posOffset>100965</wp:posOffset>
            </wp:positionV>
            <wp:extent cx="1896745" cy="1431290"/>
            <wp:effectExtent l="19050" t="0" r="8255" b="0"/>
            <wp:wrapNone/>
            <wp:docPr id="8" name="Рисунок 3" descr="IMG_20200611_08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611_084918"/>
                    <pic:cNvPicPr>
                      <a:picLocks noChangeAspect="1" noChangeArrowheads="1"/>
                    </pic:cNvPicPr>
                  </pic:nvPicPr>
                  <pic:blipFill>
                    <a:blip r:embed="rId25"/>
                    <a:srcRect/>
                    <a:stretch>
                      <a:fillRect/>
                    </a:stretch>
                  </pic:blipFill>
                  <pic:spPr bwMode="auto">
                    <a:xfrm>
                      <a:off x="0" y="0"/>
                      <a:ext cx="1896745" cy="1431290"/>
                    </a:xfrm>
                    <a:prstGeom prst="rect">
                      <a:avLst/>
                    </a:prstGeom>
                    <a:noFill/>
                    <a:ln w="9525">
                      <a:noFill/>
                      <a:miter lim="800000"/>
                      <a:headEnd/>
                      <a:tailEnd/>
                    </a:ln>
                  </pic:spPr>
                </pic:pic>
              </a:graphicData>
            </a:graphic>
          </wp:anchor>
        </w:drawing>
      </w:r>
    </w:p>
    <w:p w:rsidR="005E79A5" w:rsidRPr="005E79A5" w:rsidRDefault="005E79A5" w:rsidP="005E79A5">
      <w:pPr>
        <w:spacing w:after="0" w:line="240" w:lineRule="auto"/>
        <w:ind w:firstLine="684"/>
        <w:jc w:val="both"/>
        <w:rPr>
          <w:rFonts w:ascii="Times New Roman" w:eastAsia="Times New Roman" w:hAnsi="Times New Roman" w:cs="Times New Roman"/>
          <w:b/>
          <w:color w:val="000080"/>
          <w:sz w:val="36"/>
          <w:szCs w:val="36"/>
          <w:lang w:eastAsia="ru-RU"/>
        </w:rPr>
      </w:pPr>
    </w:p>
    <w:p w:rsidR="005E79A5" w:rsidRPr="005E79A5" w:rsidRDefault="005E79A5" w:rsidP="005E79A5">
      <w:pPr>
        <w:spacing w:after="0" w:line="240" w:lineRule="auto"/>
        <w:ind w:firstLine="684"/>
        <w:jc w:val="both"/>
        <w:rPr>
          <w:rFonts w:ascii="Times New Roman" w:eastAsia="Times New Roman" w:hAnsi="Times New Roman" w:cs="Times New Roman"/>
          <w:b/>
          <w:color w:val="000080"/>
          <w:sz w:val="36"/>
          <w:szCs w:val="36"/>
          <w:lang w:eastAsia="ru-RU"/>
        </w:rPr>
      </w:pPr>
    </w:p>
    <w:p w:rsidR="005E79A5" w:rsidRPr="005E79A5" w:rsidRDefault="005E79A5" w:rsidP="00327B6B">
      <w:pPr>
        <w:spacing w:after="0" w:line="240" w:lineRule="auto"/>
        <w:jc w:val="center"/>
        <w:rPr>
          <w:rFonts w:ascii="Times New Roman" w:eastAsia="Times New Roman" w:hAnsi="Times New Roman" w:cs="Times New Roman"/>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446298" w:rsidRDefault="005E79A5" w:rsidP="00446298">
      <w:pPr>
        <w:spacing w:after="0" w:line="240" w:lineRule="auto"/>
        <w:jc w:val="right"/>
        <w:rPr>
          <w:rFonts w:ascii="Times New Roman" w:eastAsia="Times New Roman" w:hAnsi="Times New Roman" w:cs="Times New Roman"/>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5E79A5" w:rsidRDefault="005E79A5" w:rsidP="008035A6">
      <w:pPr>
        <w:spacing w:after="0" w:line="240" w:lineRule="auto"/>
        <w:jc w:val="center"/>
        <w:rPr>
          <w:rFonts w:ascii="Times New Roman" w:eastAsia="Times New Roman" w:hAnsi="Times New Roman" w:cs="Times New Roman"/>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5E79A5" w:rsidRDefault="00327B6B" w:rsidP="005E79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4394200</wp:posOffset>
            </wp:positionH>
            <wp:positionV relativeFrom="paragraph">
              <wp:posOffset>120015</wp:posOffset>
            </wp:positionV>
            <wp:extent cx="1892300" cy="1431290"/>
            <wp:effectExtent l="19050" t="0" r="0" b="0"/>
            <wp:wrapNone/>
            <wp:docPr id="18" name="Рисунок 18" descr="IMG_20200611_08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00611_085820"/>
                    <pic:cNvPicPr>
                      <a:picLocks noChangeAspect="1" noChangeArrowheads="1"/>
                    </pic:cNvPicPr>
                  </pic:nvPicPr>
                  <pic:blipFill>
                    <a:blip r:embed="rId26"/>
                    <a:srcRect/>
                    <a:stretch>
                      <a:fillRect/>
                    </a:stretch>
                  </pic:blipFill>
                  <pic:spPr bwMode="auto">
                    <a:xfrm>
                      <a:off x="0" y="0"/>
                      <a:ext cx="1892300" cy="14312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2195830</wp:posOffset>
            </wp:positionH>
            <wp:positionV relativeFrom="paragraph">
              <wp:posOffset>119380</wp:posOffset>
            </wp:positionV>
            <wp:extent cx="1892300" cy="1431290"/>
            <wp:effectExtent l="19050" t="0" r="0" b="0"/>
            <wp:wrapNone/>
            <wp:docPr id="15" name="Рисунок 15" descr="IMG_20200611_09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611_090536"/>
                    <pic:cNvPicPr>
                      <a:picLocks noChangeAspect="1" noChangeArrowheads="1"/>
                    </pic:cNvPicPr>
                  </pic:nvPicPr>
                  <pic:blipFill>
                    <a:blip r:embed="rId27"/>
                    <a:srcRect/>
                    <a:stretch>
                      <a:fillRect/>
                    </a:stretch>
                  </pic:blipFill>
                  <pic:spPr bwMode="auto">
                    <a:xfrm>
                      <a:off x="0" y="0"/>
                      <a:ext cx="1892300" cy="14312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-20955</wp:posOffset>
            </wp:positionH>
            <wp:positionV relativeFrom="paragraph">
              <wp:posOffset>63500</wp:posOffset>
            </wp:positionV>
            <wp:extent cx="1893570" cy="1431290"/>
            <wp:effectExtent l="19050" t="0" r="0" b="0"/>
            <wp:wrapNone/>
            <wp:docPr id="12" name="Рисунок 12" descr="IMG_20200611_09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00611_090846"/>
                    <pic:cNvPicPr>
                      <a:picLocks noChangeAspect="1" noChangeArrowheads="1"/>
                    </pic:cNvPicPr>
                  </pic:nvPicPr>
                  <pic:blipFill>
                    <a:blip r:embed="rId28"/>
                    <a:srcRect/>
                    <a:stretch>
                      <a:fillRect/>
                    </a:stretch>
                  </pic:blipFill>
                  <pic:spPr bwMode="auto">
                    <a:xfrm>
                      <a:off x="0" y="0"/>
                      <a:ext cx="1893570" cy="1431290"/>
                    </a:xfrm>
                    <a:prstGeom prst="rect">
                      <a:avLst/>
                    </a:prstGeom>
                    <a:noFill/>
                    <a:ln w="9525">
                      <a:noFill/>
                      <a:miter lim="800000"/>
                      <a:headEnd/>
                      <a:tailEnd/>
                    </a:ln>
                  </pic:spPr>
                </pic:pic>
              </a:graphicData>
            </a:graphic>
          </wp:anchor>
        </w:drawing>
      </w: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5E79A5" w:rsidRDefault="00327B6B" w:rsidP="00327B6B">
      <w:pPr>
        <w:tabs>
          <w:tab w:val="left" w:pos="73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5E79A5" w:rsidRPr="005E79A5" w:rsidRDefault="005E79A5" w:rsidP="00327B6B">
      <w:pPr>
        <w:spacing w:after="0" w:line="240" w:lineRule="auto"/>
        <w:jc w:val="center"/>
        <w:rPr>
          <w:rFonts w:ascii="Times New Roman" w:eastAsia="Times New Roman" w:hAnsi="Times New Roman" w:cs="Times New Roman"/>
          <w:noProof/>
          <w:sz w:val="24"/>
          <w:szCs w:val="24"/>
          <w:lang w:eastAsia="ru-RU"/>
        </w:rPr>
      </w:pPr>
    </w:p>
    <w:p w:rsidR="005E79A5" w:rsidRPr="005E79A5" w:rsidRDefault="005E79A5" w:rsidP="005E79A5">
      <w:pPr>
        <w:spacing w:after="0" w:line="240" w:lineRule="auto"/>
        <w:rPr>
          <w:rFonts w:ascii="Times New Roman" w:eastAsia="Times New Roman" w:hAnsi="Times New Roman" w:cs="Times New Roman"/>
          <w:noProof/>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5E79A5" w:rsidRDefault="005E79A5" w:rsidP="008035A6">
      <w:pPr>
        <w:spacing w:after="100" w:afterAutospacing="1" w:line="240" w:lineRule="auto"/>
        <w:rPr>
          <w:rFonts w:ascii="Times New Roman" w:eastAsia="Times New Roman" w:hAnsi="Times New Roman" w:cs="Times New Roman"/>
          <w:b/>
          <w:i/>
          <w:sz w:val="24"/>
          <w:szCs w:val="24"/>
          <w:lang w:eastAsia="ru-RU"/>
        </w:rPr>
      </w:pPr>
      <w:r w:rsidRPr="005E79A5">
        <w:rPr>
          <w:rFonts w:ascii="Calibri" w:eastAsia="Times New Roman" w:hAnsi="Calibri" w:cs="Calibri"/>
          <w:color w:val="000000"/>
          <w:sz w:val="27"/>
          <w:szCs w:val="27"/>
          <w:lang w:eastAsia="ru-RU"/>
        </w:rPr>
        <w:t xml:space="preserve">      </w:t>
      </w:r>
    </w:p>
    <w:p w:rsidR="005E79A5" w:rsidRPr="005E79A5" w:rsidRDefault="005E79A5" w:rsidP="005E79A5">
      <w:pPr>
        <w:spacing w:after="0" w:line="240" w:lineRule="auto"/>
        <w:jc w:val="center"/>
        <w:rPr>
          <w:rFonts w:ascii="Times New Roman" w:eastAsia="Times New Roman" w:hAnsi="Times New Roman" w:cs="Times New Roman"/>
          <w:b/>
          <w:i/>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5E79A5" w:rsidRPr="005E79A5" w:rsidRDefault="005E79A5" w:rsidP="005E79A5">
      <w:pPr>
        <w:spacing w:after="0" w:line="240" w:lineRule="auto"/>
        <w:rPr>
          <w:rFonts w:ascii="Times New Roman" w:eastAsia="Times New Roman" w:hAnsi="Times New Roman" w:cs="Times New Roman"/>
          <w:sz w:val="24"/>
          <w:szCs w:val="24"/>
          <w:lang w:eastAsia="ru-RU"/>
        </w:rPr>
      </w:pPr>
    </w:p>
    <w:p w:rsidR="00EF267D" w:rsidRPr="00EF267D" w:rsidRDefault="00C20664" w:rsidP="001511F5">
      <w:pPr>
        <w:spacing w:after="0" w:line="240" w:lineRule="auto"/>
        <w:rPr>
          <w:rFonts w:ascii="Times New Roman" w:eastAsia="Times New Roman" w:hAnsi="Times New Roman" w:cs="Times New Roman"/>
          <w:b/>
          <w:bCs/>
          <w:i/>
          <w:color w:val="FF0000"/>
          <w:sz w:val="40"/>
          <w:szCs w:val="40"/>
          <w:lang w:eastAsia="ru-RU"/>
        </w:rPr>
      </w:pPr>
      <w:r w:rsidRPr="00EF267D">
        <w:rPr>
          <w:rFonts w:ascii="Times New Roman" w:eastAsia="Times New Roman" w:hAnsi="Times New Roman" w:cs="Times New Roman"/>
          <w:b/>
          <w:bCs/>
          <w:i/>
          <w:color w:val="FF0000"/>
          <w:sz w:val="40"/>
          <w:szCs w:val="40"/>
          <w:lang w:eastAsia="ru-RU"/>
        </w:rPr>
        <w:t>«ВОСПИТЫВАЕМ</w:t>
      </w:r>
    </w:p>
    <w:p w:rsidR="00C20664" w:rsidRPr="00EF267D" w:rsidRDefault="00C20664" w:rsidP="001511F5">
      <w:pPr>
        <w:spacing w:after="0" w:line="240" w:lineRule="auto"/>
        <w:rPr>
          <w:rFonts w:ascii="Times New Roman" w:eastAsia="Times New Roman" w:hAnsi="Times New Roman" w:cs="Times New Roman"/>
          <w:b/>
          <w:bCs/>
          <w:i/>
          <w:color w:val="FF0000"/>
          <w:sz w:val="40"/>
          <w:szCs w:val="40"/>
          <w:lang w:eastAsia="ru-RU"/>
        </w:rPr>
      </w:pPr>
      <w:r w:rsidRPr="00EF267D">
        <w:rPr>
          <w:rFonts w:ascii="Times New Roman" w:eastAsia="Times New Roman" w:hAnsi="Times New Roman" w:cs="Times New Roman"/>
          <w:b/>
          <w:bCs/>
          <w:i/>
          <w:color w:val="FF0000"/>
          <w:sz w:val="40"/>
          <w:szCs w:val="40"/>
          <w:lang w:eastAsia="ru-RU"/>
        </w:rPr>
        <w:t xml:space="preserve"> ВМЕСТЕ»</w:t>
      </w:r>
    </w:p>
    <w:p w:rsidR="00C20664" w:rsidRPr="00C20664" w:rsidRDefault="001511F5" w:rsidP="00C20664">
      <w:pPr>
        <w:spacing w:after="0" w:line="240" w:lineRule="auto"/>
        <w:rPr>
          <w:rFonts w:ascii="Times New Roman" w:eastAsia="Times New Roman" w:hAnsi="Times New Roman" w:cs="Times New Roman"/>
          <w:i/>
          <w:color w:val="FF0000"/>
          <w:sz w:val="24"/>
          <w:szCs w:val="24"/>
          <w:lang w:eastAsia="ru-RU"/>
        </w:rPr>
      </w:pPr>
      <w:r>
        <w:rPr>
          <w:rFonts w:ascii="Times New Roman" w:eastAsia="Times New Roman" w:hAnsi="Times New Roman" w:cs="Times New Roman"/>
          <w:i/>
          <w:noProof/>
          <w:color w:val="FF0000"/>
          <w:sz w:val="24"/>
          <w:szCs w:val="24"/>
          <w:lang w:eastAsia="ru-RU"/>
        </w:rPr>
        <w:drawing>
          <wp:inline distT="0" distB="0" distL="0" distR="0">
            <wp:extent cx="2250440" cy="1612450"/>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808" cy="1624894"/>
                    </a:xfrm>
                    <a:prstGeom prst="rect">
                      <a:avLst/>
                    </a:prstGeom>
                    <a:noFill/>
                  </pic:spPr>
                </pic:pic>
              </a:graphicData>
            </a:graphic>
          </wp:inline>
        </w:drawing>
      </w:r>
    </w:p>
    <w:p w:rsidR="00C20664" w:rsidRDefault="00C20664" w:rsidP="00E5643B">
      <w:pPr>
        <w:spacing w:after="0" w:line="240" w:lineRule="auto"/>
        <w:jc w:val="center"/>
        <w:rPr>
          <w:rFonts w:ascii="Times New Roman" w:eastAsia="Times New Roman" w:hAnsi="Times New Roman" w:cs="Times New Roman"/>
          <w:b/>
          <w:bCs/>
          <w:i/>
          <w:iCs/>
          <w:color w:val="44546A" w:themeColor="text2"/>
          <w:sz w:val="28"/>
          <w:szCs w:val="28"/>
          <w:lang w:eastAsia="ru-RU"/>
        </w:rPr>
      </w:pPr>
      <w:r w:rsidRPr="00B154CB">
        <w:rPr>
          <w:rFonts w:ascii="Times New Roman" w:eastAsia="Times New Roman" w:hAnsi="Times New Roman" w:cs="Times New Roman"/>
          <w:b/>
          <w:bCs/>
          <w:i/>
          <w:iCs/>
          <w:color w:val="44546A" w:themeColor="text2"/>
          <w:sz w:val="28"/>
          <w:szCs w:val="28"/>
          <w:lang w:eastAsia="ru-RU"/>
        </w:rPr>
        <w:t>ПРОФИЛАКТИКА ОКИ В ЛЕТНИЙ ПЕРИОД</w:t>
      </w:r>
    </w:p>
    <w:p w:rsidR="00B154CB"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Наступило долгожданное теплое летнее время года, </w:t>
      </w:r>
    </w:p>
    <w:p w:rsidR="00B154CB" w:rsidRPr="00C20664"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взрослые и дети много времени стали проводить на дачах,регулярно выезжать за город на природу. Во время летнего отдыха актуальной проблемой остается сохранение здоровья и недопущение пищевых отравлений и острых кишечных инфекций</w:t>
      </w:r>
      <w:r>
        <w:rPr>
          <w:rFonts w:ascii="Times New Roman" w:eastAsia="Times New Roman" w:hAnsi="Times New Roman" w:cs="Times New Roman"/>
          <w:sz w:val="24"/>
          <w:szCs w:val="24"/>
          <w:lang w:eastAsia="ru-RU"/>
        </w:rPr>
        <w:t>.</w:t>
      </w:r>
    </w:p>
    <w:p w:rsidR="00B154CB" w:rsidRPr="00C20664"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 По-прежнему, опасность заражения представляют следующие кишечные инфекции: </w:t>
      </w:r>
      <w:r w:rsidR="00EF267D">
        <w:rPr>
          <w:rFonts w:ascii="Times New Roman" w:eastAsia="Times New Roman" w:hAnsi="Times New Roman" w:cs="Times New Roman"/>
          <w:sz w:val="24"/>
          <w:szCs w:val="24"/>
          <w:lang w:eastAsia="ru-RU"/>
        </w:rPr>
        <w:t xml:space="preserve">сальмонеллез, дизентерия, </w:t>
      </w:r>
      <w:proofErr w:type="spellStart"/>
      <w:r w:rsidR="00EF267D">
        <w:rPr>
          <w:rFonts w:ascii="Times New Roman" w:eastAsia="Times New Roman" w:hAnsi="Times New Roman" w:cs="Times New Roman"/>
          <w:sz w:val="24"/>
          <w:szCs w:val="24"/>
          <w:lang w:eastAsia="ru-RU"/>
        </w:rPr>
        <w:t>рота</w:t>
      </w:r>
      <w:r w:rsidRPr="00C20664">
        <w:rPr>
          <w:rFonts w:ascii="Times New Roman" w:eastAsia="Times New Roman" w:hAnsi="Times New Roman" w:cs="Times New Roman"/>
          <w:sz w:val="24"/>
          <w:szCs w:val="24"/>
          <w:lang w:eastAsia="ru-RU"/>
        </w:rPr>
        <w:t>вирусные</w:t>
      </w:r>
      <w:proofErr w:type="spellEnd"/>
      <w:r w:rsidRPr="00C20664">
        <w:rPr>
          <w:rFonts w:ascii="Times New Roman" w:eastAsia="Times New Roman" w:hAnsi="Times New Roman" w:cs="Times New Roman"/>
          <w:sz w:val="24"/>
          <w:szCs w:val="24"/>
          <w:lang w:eastAsia="ru-RU"/>
        </w:rPr>
        <w:t xml:space="preserve"> и энтеровирусные инфекции.</w:t>
      </w:r>
    </w:p>
    <w:p w:rsidR="00B154CB" w:rsidRPr="00C20664"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Острыми кишечными инфекциями чаще заболевают дети. Что нужно делать для профилактики острых кишечных инфекций?</w:t>
      </w:r>
    </w:p>
    <w:p w:rsidR="00B154CB" w:rsidRPr="00C20664"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Общеизвестно, что острые кишечные инфекции – это болезнь грязных рук. Важно регулярно мыть руки водой безопасного качества.</w:t>
      </w:r>
    </w:p>
    <w:p w:rsidR="00B154CB" w:rsidRPr="00C20664" w:rsidRDefault="00B154CB" w:rsidP="009B64B8">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Рекомендуем применение жидкого мыла в бытовых флаконах – дозаторах, оно не подвержено загрязнению микроорганизмами, в отличие от мыла в куске, которое при неоднократном использовании заселяется различными бактериями и вирусами. Необходимо мыть зелень, овощи, фрукты водой хорошего качества. Следить за тем, чтобы дети не ели ягоды и овощи прямо с грядки не мытыми.</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В жаркую погоду небезопасным становится купание в открытых водоемах. Вода не является стерильной: в ней могут находиться в больших количествах </w:t>
      </w:r>
      <w:proofErr w:type="spellStart"/>
      <w:r w:rsidRPr="00C20664">
        <w:rPr>
          <w:rFonts w:ascii="Times New Roman" w:eastAsia="Times New Roman" w:hAnsi="Times New Roman" w:cs="Times New Roman"/>
          <w:sz w:val="24"/>
          <w:szCs w:val="24"/>
          <w:lang w:eastAsia="ru-RU"/>
        </w:rPr>
        <w:t>энтеровирусы</w:t>
      </w:r>
      <w:proofErr w:type="spellEnd"/>
      <w:r w:rsidRPr="00C20664">
        <w:rPr>
          <w:rFonts w:ascii="Times New Roman" w:eastAsia="Times New Roman" w:hAnsi="Times New Roman" w:cs="Times New Roman"/>
          <w:sz w:val="24"/>
          <w:szCs w:val="24"/>
          <w:lang w:eastAsia="ru-RU"/>
        </w:rPr>
        <w:t xml:space="preserve">, </w:t>
      </w:r>
      <w:proofErr w:type="spellStart"/>
      <w:r w:rsidRPr="00C20664">
        <w:rPr>
          <w:rFonts w:ascii="Times New Roman" w:eastAsia="Times New Roman" w:hAnsi="Times New Roman" w:cs="Times New Roman"/>
          <w:sz w:val="24"/>
          <w:szCs w:val="24"/>
          <w:lang w:eastAsia="ru-RU"/>
        </w:rPr>
        <w:t>ротавирусы</w:t>
      </w:r>
      <w:proofErr w:type="spellEnd"/>
      <w:r w:rsidRPr="00C20664">
        <w:rPr>
          <w:rFonts w:ascii="Times New Roman" w:eastAsia="Times New Roman" w:hAnsi="Times New Roman" w:cs="Times New Roman"/>
          <w:sz w:val="24"/>
          <w:szCs w:val="24"/>
          <w:lang w:eastAsia="ru-RU"/>
        </w:rPr>
        <w:t xml:space="preserve">, вирусы гепатита А, дизентерийные палочки, яйца гельминтов и простейших. Купаясь, ребенок часто заглатывает инфицированную воду и важно научить ребенка купаться правильно. </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Не рекомендуем в летнюю жару пить некипяченую воду, взятую из водопровода, водоемов, колодцев и в родниках. Содержание болезнетворных микроорганизмов в воде в летнее время резко возрастает, для отдыха на природе рекомендуется запастись бутилированной водой. </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Острые кишечные инфекции и пищевые отравления могут возникать при употреблении ряда пищевых продуктов, которые легко инфицируются патогенными микроорганизмами при неправильном их хранении и приготовлении. И в первую очередь это относится к молочным и кондитерским продуктам, яйцу, продукции из мяса птиц, фруктам. Нельзя </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хранить готовые блюда и молочные продукты при комнатной температуре, употреблять в пищу сырое молоко. </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Нельзя покупать и давать детям продукты, которые местное население предлагает вдоль дорог, на пляже (семечки, кукурузу, сладости, морепродукты и др.) Неизвестно, какими руками это все было приготовлено и в каких емкостях хранилось. Продукция может быть инфицирована сальмонеллами, дизентерийными палочками, а морепродукты – </w:t>
      </w:r>
      <w:proofErr w:type="spellStart"/>
      <w:r w:rsidRPr="00C20664">
        <w:rPr>
          <w:rFonts w:ascii="Times New Roman" w:eastAsia="Times New Roman" w:hAnsi="Times New Roman" w:cs="Times New Roman"/>
          <w:sz w:val="24"/>
          <w:szCs w:val="24"/>
          <w:lang w:eastAsia="ru-RU"/>
        </w:rPr>
        <w:t>норовирусами</w:t>
      </w:r>
      <w:proofErr w:type="spellEnd"/>
      <w:r w:rsidRPr="00C20664">
        <w:rPr>
          <w:rFonts w:ascii="Times New Roman" w:eastAsia="Times New Roman" w:hAnsi="Times New Roman" w:cs="Times New Roman"/>
          <w:sz w:val="24"/>
          <w:szCs w:val="24"/>
          <w:lang w:eastAsia="ru-RU"/>
        </w:rPr>
        <w:t xml:space="preserve">. </w:t>
      </w:r>
      <w:proofErr w:type="spellStart"/>
      <w:r w:rsidRPr="00C20664">
        <w:rPr>
          <w:rFonts w:ascii="Times New Roman" w:eastAsia="Times New Roman" w:hAnsi="Times New Roman" w:cs="Times New Roman"/>
          <w:sz w:val="24"/>
          <w:szCs w:val="24"/>
          <w:lang w:eastAsia="ru-RU"/>
        </w:rPr>
        <w:t>Норовирусы</w:t>
      </w:r>
      <w:proofErr w:type="spellEnd"/>
      <w:r w:rsidRPr="00C20664">
        <w:rPr>
          <w:rFonts w:ascii="Times New Roman" w:eastAsia="Times New Roman" w:hAnsi="Times New Roman" w:cs="Times New Roman"/>
          <w:sz w:val="24"/>
          <w:szCs w:val="24"/>
          <w:lang w:eastAsia="ru-RU"/>
        </w:rPr>
        <w:t xml:space="preserve"> способны вызвать у взрослых и детей острые кишечные инфекции, которые протекают по типу пищевого отравления и сопровождаются повышением температуры, рвотой и жидким стулом от 5до 10 раз в сутки. </w:t>
      </w:r>
    </w:p>
    <w:p w:rsidR="00B154CB" w:rsidRPr="00C20664" w:rsidRDefault="00B154CB" w:rsidP="00B154CB">
      <w:pPr>
        <w:spacing w:after="0" w:line="240" w:lineRule="auto"/>
        <w:rPr>
          <w:rFonts w:ascii="Times New Roman" w:eastAsia="Times New Roman" w:hAnsi="Times New Roman" w:cs="Times New Roman"/>
          <w:sz w:val="24"/>
          <w:szCs w:val="24"/>
          <w:lang w:eastAsia="ru-RU"/>
        </w:rPr>
      </w:pPr>
      <w:r w:rsidRPr="00C20664">
        <w:rPr>
          <w:rFonts w:ascii="Times New Roman" w:eastAsia="Times New Roman" w:hAnsi="Times New Roman" w:cs="Times New Roman"/>
          <w:sz w:val="24"/>
          <w:szCs w:val="24"/>
          <w:lang w:eastAsia="ru-RU"/>
        </w:rPr>
        <w:t xml:space="preserve">При приготовлении пищи, особенно на пикниках на природе, следует строго соблюдать гигиену приготовления блюд, а овощи и фрукты надо брать с собой помытыми и просушенными. Перед поездкой необходимо заранее предусмотреть ассортимент безопасных блюд, сладостей и </w:t>
      </w:r>
      <w:r w:rsidRPr="00C20664">
        <w:rPr>
          <w:rFonts w:ascii="Times New Roman" w:eastAsia="Times New Roman" w:hAnsi="Times New Roman" w:cs="Times New Roman"/>
          <w:sz w:val="24"/>
          <w:szCs w:val="24"/>
          <w:lang w:eastAsia="ru-RU"/>
        </w:rPr>
        <w:lastRenderedPageBreak/>
        <w:t xml:space="preserve">напитков, которые вы берете на пикники для детей и взрослых, иметь закрытые контейнеры для транспортировки еды. Предпочтительно пользоваться пластиковыми пищевыми контейнерами, индивидуальной одноразовой сервировочной посудой, салфетками. </w:t>
      </w:r>
    </w:p>
    <w:p w:rsidR="00B154CB" w:rsidRPr="001511F5" w:rsidRDefault="00B154CB" w:rsidP="00B154CB">
      <w:pPr>
        <w:spacing w:after="0" w:line="240" w:lineRule="auto"/>
        <w:rPr>
          <w:rFonts w:ascii="Times New Roman" w:eastAsia="Times New Roman" w:hAnsi="Times New Roman" w:cs="Times New Roman"/>
          <w:b/>
          <w:bCs/>
          <w:color w:val="FF0000"/>
          <w:sz w:val="24"/>
          <w:szCs w:val="24"/>
          <w:lang w:eastAsia="ru-RU"/>
        </w:rPr>
      </w:pPr>
      <w:r w:rsidRPr="001511F5">
        <w:rPr>
          <w:rFonts w:ascii="Times New Roman" w:eastAsia="Times New Roman" w:hAnsi="Times New Roman" w:cs="Times New Roman"/>
          <w:b/>
          <w:bCs/>
          <w:color w:val="FF0000"/>
          <w:sz w:val="24"/>
          <w:szCs w:val="24"/>
          <w:lang w:eastAsia="ru-RU"/>
        </w:rPr>
        <w:t>Соблюдение правил бытовой к</w:t>
      </w:r>
      <w:r w:rsidR="001511F5">
        <w:rPr>
          <w:rFonts w:ascii="Times New Roman" w:eastAsia="Times New Roman" w:hAnsi="Times New Roman" w:cs="Times New Roman"/>
          <w:b/>
          <w:bCs/>
          <w:color w:val="FF0000"/>
          <w:sz w:val="24"/>
          <w:szCs w:val="24"/>
          <w:lang w:eastAsia="ru-RU"/>
        </w:rPr>
        <w:t>ультуры и личной гигиены, а так</w:t>
      </w:r>
      <w:r w:rsidRPr="001511F5">
        <w:rPr>
          <w:rFonts w:ascii="Times New Roman" w:eastAsia="Times New Roman" w:hAnsi="Times New Roman" w:cs="Times New Roman"/>
          <w:b/>
          <w:bCs/>
          <w:color w:val="FF0000"/>
          <w:sz w:val="24"/>
          <w:szCs w:val="24"/>
          <w:lang w:eastAsia="ru-RU"/>
        </w:rPr>
        <w:t xml:space="preserve">же правильно приготовленные блюда и продукты, качественная питьевая вода помогут вам и вашим хорошо отдохнуть летом и сохранить здоровье!!! </w:t>
      </w:r>
    </w:p>
    <w:p w:rsidR="001511F5" w:rsidRPr="00C20664" w:rsidRDefault="001511F5" w:rsidP="00B154CB">
      <w:pPr>
        <w:spacing w:after="0" w:line="240" w:lineRule="auto"/>
        <w:rPr>
          <w:rFonts w:ascii="Times New Roman" w:eastAsia="Times New Roman" w:hAnsi="Times New Roman" w:cs="Times New Roman"/>
          <w:sz w:val="24"/>
          <w:szCs w:val="24"/>
          <w:lang w:eastAsia="ru-RU"/>
        </w:rPr>
      </w:pPr>
      <w:r w:rsidRPr="001511F5">
        <w:rPr>
          <w:rFonts w:ascii="Times New Roman" w:eastAsia="Times New Roman" w:hAnsi="Times New Roman" w:cs="Times New Roman"/>
          <w:noProof/>
          <w:sz w:val="24"/>
          <w:szCs w:val="24"/>
          <w:lang w:eastAsia="ru-RU"/>
        </w:rPr>
        <w:drawing>
          <wp:inline distT="0" distB="0" distL="0" distR="0">
            <wp:extent cx="1517015" cy="1316355"/>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7015" cy="131635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249805" cy="1597688"/>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3106" cy="1600032"/>
                    </a:xfrm>
                    <a:prstGeom prst="rect">
                      <a:avLst/>
                    </a:prstGeom>
                    <a:noFill/>
                  </pic:spPr>
                </pic:pic>
              </a:graphicData>
            </a:graphic>
          </wp:inline>
        </w:drawing>
      </w:r>
    </w:p>
    <w:p w:rsidR="00C20664" w:rsidRPr="00C20664" w:rsidRDefault="00C20664" w:rsidP="00B154CB">
      <w:pPr>
        <w:spacing w:after="0" w:line="240" w:lineRule="auto"/>
        <w:rPr>
          <w:rFonts w:ascii="Times New Roman" w:eastAsia="Times New Roman" w:hAnsi="Times New Roman" w:cs="Times New Roman"/>
          <w:sz w:val="24"/>
          <w:szCs w:val="24"/>
          <w:lang w:eastAsia="ru-RU"/>
        </w:rPr>
      </w:pPr>
    </w:p>
    <w:p w:rsidR="00550840" w:rsidRDefault="00C20664" w:rsidP="00550840">
      <w:pPr>
        <w:spacing w:after="0" w:line="240" w:lineRule="auto"/>
        <w:rPr>
          <w:rFonts w:ascii="Times New Roman" w:eastAsia="Times New Roman" w:hAnsi="Times New Roman" w:cs="Times New Roman"/>
          <w:bCs/>
          <w:i/>
          <w:iCs/>
          <w:color w:val="2E74B5" w:themeColor="accent1" w:themeShade="BF"/>
          <w:sz w:val="24"/>
          <w:szCs w:val="24"/>
          <w:lang w:eastAsia="ru-RU"/>
        </w:rPr>
      </w:pPr>
      <w:r w:rsidRPr="001511F5">
        <w:rPr>
          <w:rFonts w:ascii="Times New Roman" w:eastAsia="Times New Roman" w:hAnsi="Times New Roman" w:cs="Times New Roman"/>
          <w:bCs/>
          <w:i/>
          <w:iCs/>
          <w:color w:val="2E74B5" w:themeColor="accent1" w:themeShade="BF"/>
          <w:sz w:val="24"/>
          <w:szCs w:val="24"/>
          <w:lang w:eastAsia="ru-RU"/>
        </w:rPr>
        <w:t xml:space="preserve">ПЯТЬ «ЗОЛОТЫХ» ПРАВИЛ ДЛЯ ПРЕДОТВРАЩЕНИЯ КИШЕЧНЫХ ИНФЕКЦИЙ </w:t>
      </w:r>
    </w:p>
    <w:p w:rsidR="00550840" w:rsidRPr="00550840" w:rsidRDefault="00550840" w:rsidP="00550840">
      <w:pPr>
        <w:spacing w:after="0" w:line="240" w:lineRule="auto"/>
        <w:rPr>
          <w:rFonts w:ascii="Times New Roman" w:eastAsia="Times New Roman" w:hAnsi="Times New Roman" w:cs="Times New Roman"/>
          <w:i/>
          <w:color w:val="FF0000"/>
          <w:sz w:val="24"/>
          <w:szCs w:val="24"/>
          <w:lang w:eastAsia="ru-RU"/>
        </w:rPr>
      </w:pPr>
      <w:r w:rsidRPr="00550840">
        <w:rPr>
          <w:b/>
          <w:bCs/>
          <w:color w:val="FF0000"/>
          <w:sz w:val="28"/>
          <w:szCs w:val="28"/>
        </w:rPr>
        <w:t xml:space="preserve"> 1. Поддерживайте чистоту во всем. </w:t>
      </w:r>
    </w:p>
    <w:p w:rsidR="00550840" w:rsidRDefault="00550840" w:rsidP="00550840">
      <w:pPr>
        <w:pStyle w:val="Default"/>
        <w:spacing w:after="87"/>
        <w:rPr>
          <w:sz w:val="23"/>
          <w:szCs w:val="23"/>
        </w:rPr>
      </w:pPr>
      <w:r>
        <w:rPr>
          <w:sz w:val="23"/>
          <w:szCs w:val="23"/>
        </w:rPr>
        <w:t xml:space="preserve">-мойте руки перед едой, приготовлением пищи и после каждого перерыва в процессе готовки, после туалета и по возвращении домой; </w:t>
      </w:r>
    </w:p>
    <w:p w:rsidR="00550840" w:rsidRDefault="00550840" w:rsidP="00550840">
      <w:pPr>
        <w:pStyle w:val="Default"/>
        <w:spacing w:after="87"/>
        <w:rPr>
          <w:sz w:val="23"/>
          <w:szCs w:val="23"/>
        </w:rPr>
      </w:pPr>
      <w:r>
        <w:rPr>
          <w:sz w:val="23"/>
          <w:szCs w:val="23"/>
        </w:rPr>
        <w:t xml:space="preserve">-не грызите ногти, пальцы, пишущие ручки, карандаши и т.п. (Будьте настойчивы! Отучите себя и своих детей от весьма негигиеничной привычки); </w:t>
      </w:r>
    </w:p>
    <w:p w:rsidR="00550840" w:rsidRDefault="00550840" w:rsidP="00550840">
      <w:pPr>
        <w:pStyle w:val="Default"/>
        <w:spacing w:after="87"/>
        <w:rPr>
          <w:sz w:val="23"/>
          <w:szCs w:val="23"/>
        </w:rPr>
      </w:pPr>
      <w:r>
        <w:rPr>
          <w:sz w:val="23"/>
          <w:szCs w:val="23"/>
        </w:rPr>
        <w:t xml:space="preserve">-чаще проводите влажную уборку с использованием дезинфицирующих </w:t>
      </w:r>
    </w:p>
    <w:p w:rsidR="00550840" w:rsidRDefault="00550840" w:rsidP="00550840">
      <w:pPr>
        <w:pStyle w:val="Default"/>
        <w:rPr>
          <w:sz w:val="23"/>
          <w:szCs w:val="23"/>
        </w:rPr>
      </w:pPr>
      <w:r>
        <w:rPr>
          <w:sz w:val="23"/>
          <w:szCs w:val="23"/>
        </w:rPr>
        <w:t xml:space="preserve">средств, проветривайте помещения несколько раз в день, приходя домой, меняйте уличную обувь на домашнюю. </w:t>
      </w:r>
    </w:p>
    <w:p w:rsidR="00550840" w:rsidRDefault="00550840" w:rsidP="00550840">
      <w:pPr>
        <w:pStyle w:val="Default"/>
        <w:rPr>
          <w:sz w:val="23"/>
          <w:szCs w:val="23"/>
        </w:rPr>
      </w:pPr>
    </w:p>
    <w:p w:rsidR="00550840" w:rsidRDefault="00550840" w:rsidP="00550840">
      <w:pPr>
        <w:pStyle w:val="Default"/>
        <w:rPr>
          <w:sz w:val="28"/>
          <w:szCs w:val="28"/>
        </w:rPr>
      </w:pPr>
      <w:r w:rsidRPr="00550840">
        <w:rPr>
          <w:b/>
          <w:bCs/>
          <w:color w:val="FF0000"/>
          <w:sz w:val="28"/>
          <w:szCs w:val="28"/>
        </w:rPr>
        <w:t xml:space="preserve">2.Отделяйте сырое и приготовленное. </w:t>
      </w:r>
    </w:p>
    <w:p w:rsidR="00550840" w:rsidRDefault="00550840" w:rsidP="00550840">
      <w:pPr>
        <w:pStyle w:val="Default"/>
        <w:spacing w:after="85"/>
        <w:rPr>
          <w:sz w:val="23"/>
          <w:szCs w:val="23"/>
        </w:rPr>
      </w:pPr>
      <w:r>
        <w:rPr>
          <w:sz w:val="23"/>
          <w:szCs w:val="23"/>
        </w:rPr>
        <w:t xml:space="preserve">-храните сырое мясо, рыбу, птицу отдельно от готовых блюд в холодильнике; </w:t>
      </w:r>
    </w:p>
    <w:p w:rsidR="00550840" w:rsidRDefault="00550840" w:rsidP="00550840">
      <w:pPr>
        <w:pStyle w:val="Default"/>
        <w:spacing w:after="85"/>
        <w:rPr>
          <w:sz w:val="23"/>
          <w:szCs w:val="23"/>
        </w:rPr>
      </w:pPr>
      <w:r>
        <w:rPr>
          <w:sz w:val="23"/>
          <w:szCs w:val="23"/>
        </w:rPr>
        <w:t xml:space="preserve">-для обработки сырых продуктов пользуйтесь отдельными кухонными приборами и принадлежностями; </w:t>
      </w:r>
    </w:p>
    <w:p w:rsidR="00550840" w:rsidRDefault="00550840" w:rsidP="00550840">
      <w:pPr>
        <w:pStyle w:val="Default"/>
        <w:rPr>
          <w:sz w:val="23"/>
          <w:szCs w:val="23"/>
        </w:rPr>
      </w:pPr>
      <w:r>
        <w:rPr>
          <w:sz w:val="23"/>
          <w:szCs w:val="23"/>
        </w:rPr>
        <w:t xml:space="preserve">-храните продукты в закрытой таре для предотвращения контакта между сырыми и готовыми продуктами. </w:t>
      </w:r>
    </w:p>
    <w:p w:rsidR="00550840" w:rsidRDefault="00550840" w:rsidP="00550840">
      <w:pPr>
        <w:pStyle w:val="Default"/>
        <w:rPr>
          <w:sz w:val="23"/>
          <w:szCs w:val="23"/>
        </w:rPr>
      </w:pPr>
    </w:p>
    <w:p w:rsidR="00550840" w:rsidRPr="00550840" w:rsidRDefault="00550840" w:rsidP="00550840">
      <w:pPr>
        <w:pStyle w:val="Default"/>
        <w:rPr>
          <w:color w:val="FF0000"/>
          <w:sz w:val="28"/>
          <w:szCs w:val="28"/>
        </w:rPr>
      </w:pPr>
      <w:r w:rsidRPr="00550840">
        <w:rPr>
          <w:b/>
          <w:bCs/>
          <w:color w:val="FF0000"/>
          <w:sz w:val="28"/>
          <w:szCs w:val="28"/>
        </w:rPr>
        <w:t xml:space="preserve">                            3.Проводите тщательную тепловую обработку пищи. </w:t>
      </w:r>
    </w:p>
    <w:p w:rsidR="00550840" w:rsidRDefault="00550840" w:rsidP="00550840">
      <w:pPr>
        <w:pStyle w:val="Default"/>
        <w:rPr>
          <w:sz w:val="23"/>
          <w:szCs w:val="23"/>
        </w:rPr>
      </w:pPr>
      <w:r>
        <w:rPr>
          <w:sz w:val="23"/>
          <w:szCs w:val="23"/>
        </w:rPr>
        <w:t xml:space="preserve">-хорошо прожаривайте и или проваривайте продукты, особенно мясо, птицу, яйца, рыбу. </w:t>
      </w:r>
    </w:p>
    <w:p w:rsidR="00550840" w:rsidRDefault="00550840" w:rsidP="00550840">
      <w:pPr>
        <w:pStyle w:val="Default"/>
        <w:rPr>
          <w:sz w:val="23"/>
          <w:szCs w:val="23"/>
        </w:rPr>
      </w:pPr>
    </w:p>
    <w:p w:rsidR="00550840" w:rsidRDefault="00550840" w:rsidP="00550840">
      <w:pPr>
        <w:pStyle w:val="Default"/>
        <w:rPr>
          <w:sz w:val="28"/>
          <w:szCs w:val="28"/>
        </w:rPr>
      </w:pPr>
      <w:r w:rsidRPr="00550840">
        <w:rPr>
          <w:b/>
          <w:bCs/>
          <w:color w:val="FF0000"/>
          <w:sz w:val="28"/>
          <w:szCs w:val="28"/>
        </w:rPr>
        <w:t xml:space="preserve"> 4.Соблюдайте условия хранения продуктов питания. </w:t>
      </w:r>
    </w:p>
    <w:p w:rsidR="00550840" w:rsidRDefault="00550840" w:rsidP="00550840">
      <w:pPr>
        <w:pStyle w:val="Default"/>
        <w:spacing w:after="87"/>
        <w:rPr>
          <w:sz w:val="23"/>
          <w:szCs w:val="23"/>
        </w:rPr>
      </w:pPr>
      <w:r>
        <w:rPr>
          <w:sz w:val="23"/>
          <w:szCs w:val="23"/>
        </w:rPr>
        <w:t xml:space="preserve">-не оставляйте приготовленную пищу при комнатной температуре более чем на 2 часа; </w:t>
      </w:r>
    </w:p>
    <w:p w:rsidR="00550840" w:rsidRDefault="00550840" w:rsidP="00550840">
      <w:pPr>
        <w:pStyle w:val="Default"/>
        <w:spacing w:after="87"/>
        <w:rPr>
          <w:sz w:val="23"/>
          <w:szCs w:val="23"/>
        </w:rPr>
      </w:pPr>
      <w:r>
        <w:rPr>
          <w:sz w:val="23"/>
          <w:szCs w:val="23"/>
        </w:rPr>
        <w:t xml:space="preserve">-охлаждайте без задержек все приготовленные продукты и скоропортящиеся пищевые продукты; </w:t>
      </w:r>
    </w:p>
    <w:p w:rsidR="00550840" w:rsidRDefault="00550840" w:rsidP="00550840">
      <w:pPr>
        <w:pStyle w:val="Default"/>
        <w:spacing w:after="87"/>
        <w:rPr>
          <w:sz w:val="23"/>
          <w:szCs w:val="23"/>
        </w:rPr>
      </w:pPr>
      <w:r>
        <w:rPr>
          <w:sz w:val="23"/>
          <w:szCs w:val="23"/>
        </w:rPr>
        <w:t xml:space="preserve">-держите приготовленные блюда горячими (до 60 градусов) вплоть до сервировки; </w:t>
      </w:r>
    </w:p>
    <w:p w:rsidR="00550840" w:rsidRDefault="00550840" w:rsidP="00550840">
      <w:pPr>
        <w:pStyle w:val="Default"/>
        <w:spacing w:after="87"/>
        <w:rPr>
          <w:sz w:val="23"/>
          <w:szCs w:val="23"/>
        </w:rPr>
      </w:pPr>
      <w:r>
        <w:rPr>
          <w:sz w:val="23"/>
          <w:szCs w:val="23"/>
        </w:rPr>
        <w:t xml:space="preserve">-не храните пищу долго, даже в холодильнике; </w:t>
      </w:r>
    </w:p>
    <w:p w:rsidR="00550840" w:rsidRDefault="00550840" w:rsidP="00550840">
      <w:pPr>
        <w:pStyle w:val="Default"/>
        <w:rPr>
          <w:sz w:val="23"/>
          <w:szCs w:val="23"/>
        </w:rPr>
      </w:pPr>
      <w:r>
        <w:rPr>
          <w:sz w:val="23"/>
          <w:szCs w:val="23"/>
        </w:rPr>
        <w:t xml:space="preserve">-салаты из свежих овощей храните не более нескольких часов, старайтесь употреблять только свежеприготовленную пищу. </w:t>
      </w:r>
    </w:p>
    <w:p w:rsidR="00550840" w:rsidRDefault="00550840" w:rsidP="00550840">
      <w:pPr>
        <w:pStyle w:val="Default"/>
        <w:rPr>
          <w:sz w:val="23"/>
          <w:szCs w:val="23"/>
        </w:rPr>
      </w:pPr>
    </w:p>
    <w:p w:rsidR="00550840" w:rsidRDefault="00550840" w:rsidP="00550840">
      <w:pPr>
        <w:pStyle w:val="Default"/>
        <w:rPr>
          <w:sz w:val="28"/>
          <w:szCs w:val="28"/>
        </w:rPr>
      </w:pPr>
      <w:r w:rsidRPr="00550840">
        <w:rPr>
          <w:b/>
          <w:bCs/>
          <w:color w:val="FF0000"/>
          <w:sz w:val="28"/>
          <w:szCs w:val="28"/>
        </w:rPr>
        <w:t xml:space="preserve">  5. Правильно выбирайте продукты. </w:t>
      </w:r>
    </w:p>
    <w:p w:rsidR="00550840" w:rsidRDefault="00550840" w:rsidP="00550840">
      <w:pPr>
        <w:pStyle w:val="Default"/>
        <w:spacing w:after="87"/>
        <w:rPr>
          <w:sz w:val="23"/>
          <w:szCs w:val="23"/>
        </w:rPr>
      </w:pPr>
      <w:r>
        <w:rPr>
          <w:sz w:val="23"/>
          <w:szCs w:val="23"/>
        </w:rPr>
        <w:t xml:space="preserve">-пейте только кипяченую или бутилированную (гарантированного качества) воду; </w:t>
      </w:r>
    </w:p>
    <w:p w:rsidR="00550840" w:rsidRDefault="00550840" w:rsidP="00550840">
      <w:pPr>
        <w:pStyle w:val="Default"/>
        <w:spacing w:after="87"/>
        <w:rPr>
          <w:sz w:val="23"/>
          <w:szCs w:val="23"/>
        </w:rPr>
      </w:pPr>
      <w:r>
        <w:rPr>
          <w:sz w:val="23"/>
          <w:szCs w:val="23"/>
        </w:rPr>
        <w:t xml:space="preserve">-выбирайте свежие, неиспорченные продукты; </w:t>
      </w:r>
    </w:p>
    <w:p w:rsidR="00550840" w:rsidRDefault="00550840" w:rsidP="00550840">
      <w:pPr>
        <w:pStyle w:val="Default"/>
        <w:spacing w:after="87"/>
        <w:rPr>
          <w:sz w:val="23"/>
          <w:szCs w:val="23"/>
        </w:rPr>
      </w:pPr>
      <w:r>
        <w:rPr>
          <w:sz w:val="23"/>
          <w:szCs w:val="23"/>
        </w:rPr>
        <w:t xml:space="preserve">-выбирайте продукты, подвергнутые термической обработке, например, пастеризованное молоко; </w:t>
      </w:r>
    </w:p>
    <w:p w:rsidR="00550840" w:rsidRDefault="00550840" w:rsidP="00550840">
      <w:pPr>
        <w:pStyle w:val="Default"/>
        <w:spacing w:after="87"/>
        <w:rPr>
          <w:sz w:val="23"/>
          <w:szCs w:val="23"/>
        </w:rPr>
      </w:pPr>
      <w:r>
        <w:rPr>
          <w:sz w:val="23"/>
          <w:szCs w:val="23"/>
        </w:rPr>
        <w:t xml:space="preserve">-тщательно промывайте фрукты, овощи, зелень; </w:t>
      </w:r>
    </w:p>
    <w:p w:rsidR="00550840" w:rsidRDefault="00550840" w:rsidP="00550840">
      <w:pPr>
        <w:pStyle w:val="Default"/>
        <w:spacing w:after="87"/>
        <w:rPr>
          <w:sz w:val="23"/>
          <w:szCs w:val="23"/>
        </w:rPr>
      </w:pPr>
      <w:r>
        <w:rPr>
          <w:sz w:val="23"/>
          <w:szCs w:val="23"/>
        </w:rPr>
        <w:lastRenderedPageBreak/>
        <w:t xml:space="preserve">-не употребляйте продукты с истекшим сроком годности, отдавайте предпочтение продуктам в фабричной упаковке; </w:t>
      </w:r>
    </w:p>
    <w:p w:rsidR="00550840" w:rsidRDefault="00550840" w:rsidP="00550840">
      <w:pPr>
        <w:pStyle w:val="Default"/>
        <w:rPr>
          <w:sz w:val="23"/>
          <w:szCs w:val="23"/>
        </w:rPr>
      </w:pPr>
      <w:r>
        <w:rPr>
          <w:sz w:val="23"/>
          <w:szCs w:val="23"/>
        </w:rPr>
        <w:t xml:space="preserve">-в летний период воздержитесь от употребления кондитерских изделий с кремом; </w:t>
      </w:r>
    </w:p>
    <w:p w:rsidR="00550840" w:rsidRDefault="00550840" w:rsidP="00550840">
      <w:pPr>
        <w:pStyle w:val="Default"/>
        <w:rPr>
          <w:sz w:val="23"/>
          <w:szCs w:val="23"/>
        </w:rPr>
      </w:pPr>
    </w:p>
    <w:p w:rsidR="00550840" w:rsidRDefault="00550840" w:rsidP="00550840">
      <w:pPr>
        <w:pStyle w:val="Default"/>
        <w:rPr>
          <w:b/>
          <w:bCs/>
          <w:color w:val="FF0000"/>
          <w:sz w:val="32"/>
          <w:szCs w:val="32"/>
        </w:rPr>
      </w:pPr>
      <w:r w:rsidRPr="00550840">
        <w:rPr>
          <w:b/>
          <w:bCs/>
          <w:color w:val="FF0000"/>
          <w:sz w:val="32"/>
          <w:szCs w:val="32"/>
        </w:rPr>
        <w:t xml:space="preserve">Ваша бдительность – залог Вашего здоровья и здоровья членов Вашей семьи!!! </w:t>
      </w:r>
    </w:p>
    <w:p w:rsidR="00550840" w:rsidRPr="00DB71AA" w:rsidRDefault="00550840" w:rsidP="00DB71AA">
      <w:pPr>
        <w:autoSpaceDE w:val="0"/>
        <w:autoSpaceDN w:val="0"/>
        <w:adjustRightInd w:val="0"/>
        <w:spacing w:after="0" w:line="240" w:lineRule="auto"/>
        <w:jc w:val="center"/>
        <w:rPr>
          <w:rFonts w:ascii="GlyphLessFont" w:hAnsi="GlyphLessFont" w:cs="GlyphLessFont"/>
          <w:b/>
          <w:i/>
          <w:color w:val="2E74B5" w:themeColor="accent1" w:themeShade="BF"/>
          <w:sz w:val="44"/>
          <w:szCs w:val="44"/>
        </w:rPr>
      </w:pPr>
      <w:r w:rsidRPr="00DB71AA">
        <w:rPr>
          <w:rFonts w:ascii="GlyphLessFont" w:hAnsi="GlyphLessFont" w:cs="GlyphLessFont"/>
          <w:b/>
          <w:i/>
          <w:color w:val="2E74B5" w:themeColor="accent1" w:themeShade="BF"/>
          <w:sz w:val="44"/>
          <w:szCs w:val="44"/>
        </w:rPr>
        <w:t>Простые правила питания</w:t>
      </w:r>
    </w:p>
    <w:p w:rsidR="00550840" w:rsidRPr="00DB71AA" w:rsidRDefault="00550840" w:rsidP="00DB71AA">
      <w:pPr>
        <w:autoSpaceDE w:val="0"/>
        <w:autoSpaceDN w:val="0"/>
        <w:adjustRightInd w:val="0"/>
        <w:spacing w:after="0" w:line="240" w:lineRule="auto"/>
        <w:jc w:val="center"/>
        <w:rPr>
          <w:rFonts w:ascii="GlyphLessFont" w:hAnsi="GlyphLessFont" w:cs="GlyphLessFont"/>
          <w:b/>
          <w:i/>
          <w:color w:val="2E74B5" w:themeColor="accent1" w:themeShade="BF"/>
          <w:sz w:val="44"/>
          <w:szCs w:val="44"/>
        </w:rPr>
      </w:pPr>
      <w:r w:rsidRPr="00DB71AA">
        <w:rPr>
          <w:rFonts w:ascii="GlyphLessFont" w:hAnsi="GlyphLessFont" w:cs="GlyphLessFont"/>
          <w:b/>
          <w:i/>
          <w:color w:val="2E74B5" w:themeColor="accent1" w:themeShade="BF"/>
          <w:sz w:val="44"/>
          <w:szCs w:val="44"/>
        </w:rPr>
        <w:t>в летний период</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 xml:space="preserve">Летом </w:t>
      </w:r>
      <w:r w:rsidR="00EF267D">
        <w:rPr>
          <w:rFonts w:ascii="GlyphLessFont" w:hAnsi="GlyphLessFont" w:cs="GlyphLessFont"/>
        </w:rPr>
        <w:t>природа дарит нам сочные ягоды и</w:t>
      </w:r>
      <w:r>
        <w:rPr>
          <w:rFonts w:ascii="GlyphLessFont" w:hAnsi="GlyphLessFont" w:cs="GlyphLessFont"/>
        </w:rPr>
        <w:t xml:space="preserve"> плоды, которыми мы спешим оздоровить организм</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малыша, чтобы он запас впрок витаминов на целый год. Но при этом важно</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уберечь ребенка от кишечных инфекций. Не</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теряет актуальности простое правило личной гигиены — чаще мыть руки с мылом, потому что</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микробы — возбудители кишечных инфекций легко прилипают к маленьким ладошкам. Если</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вымыть руки в водопроводной воде нет возможности, не пользуйтесь для этих целей озерной или</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морской водой, возьмите воду в бутылке или просто протрите ручки гигиеническими салфетками с</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антисеп</w:t>
      </w:r>
      <w:r w:rsidR="00CA1C4D">
        <w:rPr>
          <w:rFonts w:ascii="GlyphLessFont" w:hAnsi="GlyphLessFont" w:cs="GlyphLessFont"/>
        </w:rPr>
        <w:t>тической пропиткой. Все фрукты и</w:t>
      </w:r>
      <w:r>
        <w:rPr>
          <w:rFonts w:ascii="GlyphLessFont" w:hAnsi="GlyphLessFont" w:cs="GlyphLessFont"/>
        </w:rPr>
        <w:t xml:space="preserve"> ягоды покупайте в магазинах или на стационарных</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рынках, поскольку там они проходят предварительный анализ. Обязательно перед употреблением</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мойте их в проточной воде.</w:t>
      </w:r>
    </w:p>
    <w:p w:rsidR="00550840" w:rsidRDefault="00550840" w:rsidP="00550840">
      <w:pPr>
        <w:autoSpaceDE w:val="0"/>
        <w:autoSpaceDN w:val="0"/>
        <w:adjustRightInd w:val="0"/>
        <w:spacing w:after="0" w:line="240" w:lineRule="auto"/>
        <w:rPr>
          <w:rFonts w:ascii="GlyphLessFont" w:hAnsi="GlyphLessFont" w:cs="GlyphLessFont"/>
          <w:sz w:val="20"/>
          <w:szCs w:val="20"/>
        </w:rPr>
      </w:pPr>
      <w:r>
        <w:rPr>
          <w:rFonts w:ascii="GlyphLessFont" w:hAnsi="GlyphLessFont" w:cs="GlyphLessFont"/>
          <w:sz w:val="20"/>
          <w:szCs w:val="20"/>
        </w:rPr>
        <w:t>Не готовьте летом «про запас». Давайте детям только свежеприготовленную пищу. Не</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заставляйте ребенка в жаркий летний день есть на обед мясные блюда, если он отказывается, лучше</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предложите куриное мясо на ужин. Дело в том, что в жару мы не тратим энергию «на обогрев»,</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поэтому чувство голода возникает позже, чем зимой. Ча</w:t>
      </w:r>
      <w:r w:rsidR="00CA1C4D">
        <w:rPr>
          <w:rFonts w:ascii="GlyphLessFont" w:hAnsi="GlyphLessFont" w:cs="GlyphLessFont"/>
        </w:rPr>
        <w:t>ще проверяйте свой холодильник и</w:t>
      </w:r>
      <w:r>
        <w:rPr>
          <w:rFonts w:ascii="GlyphLessFont" w:hAnsi="GlyphLessFont" w:cs="GlyphLessFont"/>
        </w:rPr>
        <w:t xml:space="preserve"> без</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 xml:space="preserve">сожаления избавляйтесь от просроченных </w:t>
      </w:r>
      <w:r w:rsidR="00CA1C4D">
        <w:rPr>
          <w:rFonts w:ascii="GlyphLessFont" w:hAnsi="GlyphLessFont" w:cs="GlyphLessFont"/>
        </w:rPr>
        <w:t xml:space="preserve">продуктов. Чистые руки, овощи и </w:t>
      </w:r>
      <w:r>
        <w:rPr>
          <w:rFonts w:ascii="GlyphLessFont" w:hAnsi="GlyphLessFont" w:cs="GlyphLessFont"/>
        </w:rPr>
        <w:t>фрукты,</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свежеприготовленная еда — залог здоровья вашего ребенка в летний период.</w:t>
      </w:r>
    </w:p>
    <w:p w:rsidR="00550840" w:rsidRDefault="00550840" w:rsidP="00550840">
      <w:pPr>
        <w:autoSpaceDE w:val="0"/>
        <w:autoSpaceDN w:val="0"/>
        <w:adjustRightInd w:val="0"/>
        <w:spacing w:after="0" w:line="240" w:lineRule="auto"/>
        <w:rPr>
          <w:rFonts w:ascii="GlyphLessFont" w:hAnsi="GlyphLessFont" w:cs="GlyphLessFont"/>
          <w:sz w:val="24"/>
          <w:szCs w:val="24"/>
        </w:rPr>
      </w:pPr>
      <w:r>
        <w:rPr>
          <w:rFonts w:ascii="GlyphLessFont" w:hAnsi="GlyphLessFont" w:cs="GlyphLessFont"/>
          <w:sz w:val="24"/>
          <w:szCs w:val="24"/>
        </w:rPr>
        <w:t>Домашний лимонад — идеальный напиток для лета.</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Повышение температуры на улице провоцирует все больше покупать газированные напитки.</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Но ученые уже доказали, что эти напитки вместо желанного облегчения могут стать причиной</w:t>
      </w:r>
    </w:p>
    <w:p w:rsidR="00550840" w:rsidRDefault="00CA1C4D"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ожирения, повысить давление и</w:t>
      </w:r>
      <w:r w:rsidR="00550840">
        <w:rPr>
          <w:rFonts w:ascii="GlyphLessFont" w:hAnsi="GlyphLessFont" w:cs="GlyphLessFont"/>
        </w:rPr>
        <w:t xml:space="preserve"> даже уничтожить зубы.</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Отличной альтернативой напиткам из магазина может быть обычный лимонад: «Приготовить</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этот напиток достаточно прост</w:t>
      </w:r>
      <w:r w:rsidR="00CA1C4D">
        <w:rPr>
          <w:rFonts w:ascii="GlyphLessFont" w:hAnsi="GlyphLessFont" w:cs="GlyphLessFont"/>
        </w:rPr>
        <w:t>о, а вот удовольствия от вкуса и</w:t>
      </w:r>
      <w:r>
        <w:rPr>
          <w:rFonts w:ascii="GlyphLessFont" w:hAnsi="GlyphLessFont" w:cs="GlyphLessFont"/>
        </w:rPr>
        <w:t xml:space="preserve"> пользы можно получить много».</w:t>
      </w:r>
    </w:p>
    <w:p w:rsidR="00550840" w:rsidRPr="00CA1C4D"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Для того, чтобы сделать дома осв</w:t>
      </w:r>
      <w:r w:rsidR="00CA1C4D">
        <w:rPr>
          <w:rFonts w:ascii="GlyphLessFont" w:hAnsi="GlyphLessFont" w:cs="GlyphLessFont"/>
        </w:rPr>
        <w:t>ещающий напиток надо не так уж и</w:t>
      </w:r>
      <w:r>
        <w:rPr>
          <w:rFonts w:ascii="GlyphLessFont" w:hAnsi="GlyphLessFont" w:cs="GlyphLessFont"/>
        </w:rPr>
        <w:t xml:space="preserve"> много. Необходимо хорошозаморозить 1 лимон в морозильной камере. Затем измельчить его на терке, высыпать в кастрюльку,добави</w:t>
      </w:r>
      <w:r w:rsidR="00CA1C4D">
        <w:rPr>
          <w:rFonts w:ascii="GlyphLessFont" w:hAnsi="GlyphLessFont" w:cs="GlyphLessFont"/>
        </w:rPr>
        <w:t>ть 1 л холодной кипяченой воды и</w:t>
      </w:r>
      <w:r>
        <w:rPr>
          <w:rFonts w:ascii="GlyphLessFont" w:hAnsi="GlyphLessFont" w:cs="GlyphLessFont"/>
        </w:rPr>
        <w:t xml:space="preserve"> полулитровую банку</w:t>
      </w:r>
      <w:r w:rsidR="00CA1C4D">
        <w:rPr>
          <w:rFonts w:ascii="GlyphLessFont" w:hAnsi="GlyphLessFont" w:cs="GlyphLessFont"/>
        </w:rPr>
        <w:t xml:space="preserve"> сахара. Все хорошо перемешать и </w:t>
      </w:r>
      <w:r>
        <w:rPr>
          <w:rFonts w:ascii="GlyphLessFont" w:hAnsi="GlyphLessFont" w:cs="GlyphLessFont"/>
        </w:rPr>
        <w:t>оставить на 8 часов настаиваться. Затем эту массу процеживаем через марлю, добавляем 3 л</w:t>
      </w:r>
      <w:r w:rsidR="00CA1C4D">
        <w:rPr>
          <w:rFonts w:ascii="GlyphLessFont" w:hAnsi="GlyphLessFont" w:cs="GlyphLessFont"/>
          <w:sz w:val="20"/>
          <w:szCs w:val="20"/>
        </w:rPr>
        <w:t>холодной кипяченой воды и</w:t>
      </w:r>
      <w:r>
        <w:rPr>
          <w:rFonts w:ascii="GlyphLessFont" w:hAnsi="GlyphLessFont" w:cs="GlyphLessFont"/>
          <w:sz w:val="20"/>
          <w:szCs w:val="20"/>
        </w:rPr>
        <w:t xml:space="preserve"> 2 ч. ложки лимонной кислоты. Разливаем напиток по бутылкам.</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Хранить его лучше в холодильнике, потому что вкусен он именно вохлажденном виде.</w:t>
      </w:r>
    </w:p>
    <w:p w:rsidR="00550840" w:rsidRDefault="00550840"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И еще один маленький нюанс: «Налейте лимонад в стакан, бросьте в него</w:t>
      </w:r>
    </w:p>
    <w:p w:rsidR="00550840" w:rsidRDefault="00CA1C4D" w:rsidP="00550840">
      <w:pPr>
        <w:autoSpaceDE w:val="0"/>
        <w:autoSpaceDN w:val="0"/>
        <w:adjustRightInd w:val="0"/>
        <w:spacing w:after="0" w:line="240" w:lineRule="auto"/>
        <w:rPr>
          <w:rFonts w:ascii="GlyphLessFont" w:hAnsi="GlyphLessFont" w:cs="GlyphLessFont"/>
        </w:rPr>
      </w:pPr>
      <w:r>
        <w:rPr>
          <w:rFonts w:ascii="GlyphLessFont" w:hAnsi="GlyphLessFont" w:cs="GlyphLessFont"/>
        </w:rPr>
        <w:t>пару кубиков льда и</w:t>
      </w:r>
      <w:r w:rsidR="00550840">
        <w:rPr>
          <w:rFonts w:ascii="GlyphLessFont" w:hAnsi="GlyphLessFont" w:cs="GlyphLessFont"/>
        </w:rPr>
        <w:t xml:space="preserve"> половинку</w:t>
      </w:r>
      <w:r>
        <w:rPr>
          <w:rFonts w:ascii="GlyphLessFont" w:hAnsi="GlyphLessFont" w:cs="GlyphLessFont"/>
        </w:rPr>
        <w:t xml:space="preserve"> дольки лимона или клубничка — и</w:t>
      </w:r>
      <w:r w:rsidR="00550840">
        <w:rPr>
          <w:rFonts w:ascii="GlyphLessFont" w:hAnsi="GlyphLessFont" w:cs="GlyphLessFont"/>
        </w:rPr>
        <w:t xml:space="preserve"> выполучите ш</w:t>
      </w:r>
      <w:r>
        <w:rPr>
          <w:rFonts w:ascii="GlyphLessFont" w:hAnsi="GlyphLessFont" w:cs="GlyphLessFont"/>
        </w:rPr>
        <w:t>и</w:t>
      </w:r>
      <w:r w:rsidR="00550840">
        <w:rPr>
          <w:rFonts w:ascii="GlyphLessFont" w:hAnsi="GlyphLessFont" w:cs="GlyphLessFont"/>
        </w:rPr>
        <w:t>карный нап</w:t>
      </w:r>
      <w:r>
        <w:rPr>
          <w:rFonts w:ascii="GlyphLessFont" w:hAnsi="GlyphLessFont" w:cs="GlyphLessFont"/>
        </w:rPr>
        <w:t>иток, который не стыдно подать и</w:t>
      </w:r>
      <w:r w:rsidR="00550840">
        <w:rPr>
          <w:rFonts w:ascii="GlyphLessFont" w:hAnsi="GlyphLessFont" w:cs="GlyphLessFont"/>
        </w:rPr>
        <w:t xml:space="preserve"> на праздничный</w:t>
      </w:r>
    </w:p>
    <w:p w:rsidR="00CA1C4D" w:rsidRPr="00CA1C4D" w:rsidRDefault="00550840" w:rsidP="00CA1C4D">
      <w:pPr>
        <w:autoSpaceDE w:val="0"/>
        <w:autoSpaceDN w:val="0"/>
        <w:adjustRightInd w:val="0"/>
        <w:spacing w:after="0" w:line="240" w:lineRule="auto"/>
        <w:rPr>
          <w:rFonts w:ascii="GlyphLessFont" w:hAnsi="GlyphLessFont" w:cs="GlyphLessFont"/>
        </w:rPr>
      </w:pPr>
      <w:r>
        <w:rPr>
          <w:rFonts w:ascii="GlyphLessFont" w:hAnsi="GlyphLessFont" w:cs="GlyphLessFont"/>
        </w:rPr>
        <w:t>стол».</w:t>
      </w:r>
    </w:p>
    <w:p w:rsidR="00CA1C4D" w:rsidRDefault="00CA1C4D" w:rsidP="00DB71AA">
      <w:pPr>
        <w:autoSpaceDE w:val="0"/>
        <w:autoSpaceDN w:val="0"/>
        <w:adjustRightInd w:val="0"/>
        <w:spacing w:after="0" w:line="240" w:lineRule="auto"/>
        <w:jc w:val="center"/>
        <w:rPr>
          <w:rFonts w:ascii="GlyphLessFont" w:hAnsi="GlyphLessFont" w:cs="GlyphLessFont"/>
          <w:i/>
          <w:color w:val="2E74B5" w:themeColor="accent1" w:themeShade="BF"/>
          <w:sz w:val="38"/>
          <w:szCs w:val="38"/>
        </w:rPr>
      </w:pPr>
    </w:p>
    <w:p w:rsidR="00CA1C4D" w:rsidRDefault="00CA1C4D" w:rsidP="00CA1C4D">
      <w:pPr>
        <w:autoSpaceDE w:val="0"/>
        <w:autoSpaceDN w:val="0"/>
        <w:adjustRightInd w:val="0"/>
        <w:spacing w:after="0" w:line="240" w:lineRule="auto"/>
        <w:rPr>
          <w:rFonts w:ascii="GlyphLessFont" w:hAnsi="GlyphLessFont" w:cs="GlyphLessFont"/>
          <w:i/>
          <w:color w:val="2E74B5" w:themeColor="accent1" w:themeShade="BF"/>
          <w:sz w:val="38"/>
          <w:szCs w:val="38"/>
        </w:rPr>
      </w:pPr>
      <w:r w:rsidRPr="00CA1C4D">
        <w:rPr>
          <w:rFonts w:ascii="GlyphLessFont" w:hAnsi="GlyphLessFont" w:cs="GlyphLessFont"/>
          <w:i/>
          <w:noProof/>
          <w:color w:val="2E74B5" w:themeColor="accent1" w:themeShade="BF"/>
          <w:sz w:val="38"/>
          <w:szCs w:val="38"/>
          <w:lang w:eastAsia="ru-RU"/>
        </w:rPr>
        <w:lastRenderedPageBreak/>
        <w:drawing>
          <wp:inline distT="0" distB="0" distL="0" distR="0">
            <wp:extent cx="2507477" cy="1567270"/>
            <wp:effectExtent l="0" t="0" r="7620" b="0"/>
            <wp:docPr id="6" name="Рисунок 6" descr="https://s1.1zoom.me/b5050/654/Drinks_Lemons_Lemonade_Highball_glass_Foliage_522378_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1zoom.me/b5050/654/Drinks_Lemons_Lemonade_Highball_glass_Foliage_522378_2560x160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177" cy="1569582"/>
                    </a:xfrm>
                    <a:prstGeom prst="rect">
                      <a:avLst/>
                    </a:prstGeom>
                    <a:noFill/>
                    <a:ln>
                      <a:noFill/>
                    </a:ln>
                  </pic:spPr>
                </pic:pic>
              </a:graphicData>
            </a:graphic>
          </wp:inline>
        </w:drawing>
      </w:r>
    </w:p>
    <w:p w:rsidR="00550840" w:rsidRPr="00DB71AA" w:rsidRDefault="00550840" w:rsidP="00CA1C4D">
      <w:pPr>
        <w:autoSpaceDE w:val="0"/>
        <w:autoSpaceDN w:val="0"/>
        <w:adjustRightInd w:val="0"/>
        <w:spacing w:after="0" w:line="240" w:lineRule="auto"/>
        <w:rPr>
          <w:rFonts w:ascii="GlyphLessFont" w:hAnsi="GlyphLessFont" w:cs="GlyphLessFont"/>
          <w:i/>
          <w:sz w:val="38"/>
          <w:szCs w:val="38"/>
        </w:rPr>
      </w:pPr>
      <w:r w:rsidRPr="00DB71AA">
        <w:rPr>
          <w:rFonts w:ascii="GlyphLessFont" w:hAnsi="GlyphLessFont" w:cs="GlyphLessFont"/>
          <w:i/>
          <w:color w:val="2E74B5" w:themeColor="accent1" w:themeShade="BF"/>
          <w:sz w:val="38"/>
          <w:szCs w:val="38"/>
        </w:rPr>
        <w:t>Чтобы солнце было в радость</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xml:space="preserve"> Летними жаркими днями детвора большую </w:t>
      </w:r>
      <w:r w:rsidR="00DB71AA" w:rsidRPr="00596850">
        <w:rPr>
          <w:rFonts w:ascii="GlyphLessFont" w:hAnsi="GlyphLessFont" w:cs="GlyphLessFont"/>
          <w:i/>
        </w:rPr>
        <w:t xml:space="preserve">часть времени проводит на свежем </w:t>
      </w:r>
      <w:r w:rsidRPr="00596850">
        <w:rPr>
          <w:rFonts w:ascii="GlyphLessFont" w:hAnsi="GlyphLessFont" w:cs="GlyphLessFont"/>
          <w:i/>
        </w:rPr>
        <w:t>воздухе, греясь на долгожданном солнышке. Чтобы солнце дарило радость, следует соблюдать несложные правила. Не забывайте одевать ребенку головной убор, даже если вам кажется, что на улице не очень жарко. Одежда ребенка должна быть сшита из легких натуральных материалов (хлопок, лен), чтобы тело«дышало». На прогулку возьмите бутылку воды или несладкого сока, часто</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предлагайте малышу прохладное (но не ледяное!) питье. В жаркий денек стоит воздержаться от</w:t>
      </w:r>
      <w:r w:rsidR="00DB71AA" w:rsidRPr="00596850">
        <w:rPr>
          <w:rFonts w:ascii="GlyphLessFont" w:hAnsi="GlyphLessFont" w:cs="GlyphLessFont"/>
          <w:i/>
        </w:rPr>
        <w:t>прогулок и</w:t>
      </w:r>
      <w:r w:rsidRPr="00596850">
        <w:rPr>
          <w:rFonts w:ascii="GlyphLessFont" w:hAnsi="GlyphLessFont" w:cs="GlyphLessFont"/>
          <w:i/>
        </w:rPr>
        <w:t xml:space="preserve"> активных игр в период между 11 И 16 часами.</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О тепловом или солнечном ударе сообщат такие признаки: сл</w:t>
      </w:r>
      <w:r w:rsidR="00596850">
        <w:rPr>
          <w:rFonts w:ascii="GlyphLessFont" w:hAnsi="GlyphLessFont" w:cs="GlyphLessFont"/>
          <w:i/>
        </w:rPr>
        <w:t xml:space="preserve">абость, головокружение, тошнота, </w:t>
      </w:r>
      <w:r w:rsidRPr="00596850">
        <w:rPr>
          <w:rFonts w:ascii="GlyphLessFont" w:hAnsi="GlyphLessFont" w:cs="GlyphLessFont"/>
          <w:i/>
        </w:rPr>
        <w:t>возможны также рвота или носовое кровотечение, шум в ушах, повышение температуры,потливость. В этом случае необходимо оказать ребенку первую помощь: разденьте, улож</w:t>
      </w:r>
      <w:r w:rsidR="00596850" w:rsidRPr="00596850">
        <w:rPr>
          <w:rFonts w:ascii="GlyphLessFont" w:hAnsi="GlyphLessFont" w:cs="GlyphLessFont"/>
          <w:i/>
        </w:rPr>
        <w:t xml:space="preserve">ите его на </w:t>
      </w:r>
      <w:r w:rsidRPr="00596850">
        <w:rPr>
          <w:rFonts w:ascii="GlyphLessFont" w:hAnsi="GlyphLessFont" w:cs="GlyphLessFont"/>
          <w:i/>
        </w:rPr>
        <w:t>кровать в прохладной, проветриваемой комнате, оботрите тело прохладной водой, положите наголову мокрое полотенце. Затем</w:t>
      </w:r>
      <w:r w:rsidR="00596850">
        <w:rPr>
          <w:rFonts w:ascii="GlyphLessFont" w:hAnsi="GlyphLessFont" w:cs="GlyphLessFont"/>
          <w:i/>
        </w:rPr>
        <w:t xml:space="preserve"> дайте жаропонижающее средство и</w:t>
      </w:r>
      <w:r w:rsidRPr="00596850">
        <w:rPr>
          <w:rFonts w:ascii="GlyphLessFont" w:hAnsi="GlyphLessFont" w:cs="GlyphLessFont"/>
          <w:i/>
        </w:rPr>
        <w:t xml:space="preserve"> обильно напоите минеральнойводой. Если ребенок потерял сознание, срочно вызывайте доктора!</w:t>
      </w:r>
    </w:p>
    <w:p w:rsidR="00550840" w:rsidRPr="00596850" w:rsidRDefault="00DB71AA" w:rsidP="00DB71AA">
      <w:pPr>
        <w:autoSpaceDE w:val="0"/>
        <w:autoSpaceDN w:val="0"/>
        <w:adjustRightInd w:val="0"/>
        <w:spacing w:after="0" w:line="240" w:lineRule="auto"/>
        <w:jc w:val="center"/>
        <w:rPr>
          <w:rFonts w:ascii="GlyphLessFont" w:hAnsi="GlyphLessFont" w:cs="GlyphLessFont"/>
          <w:b/>
          <w:i/>
          <w:sz w:val="34"/>
          <w:szCs w:val="34"/>
        </w:rPr>
      </w:pPr>
      <w:r w:rsidRPr="00596850">
        <w:rPr>
          <w:rFonts w:ascii="GlyphLessFont" w:hAnsi="GlyphLessFont" w:cs="GlyphLessFont"/>
          <w:b/>
          <w:i/>
          <w:color w:val="2E74B5" w:themeColor="accent1" w:themeShade="BF"/>
          <w:sz w:val="34"/>
          <w:szCs w:val="34"/>
        </w:rPr>
        <w:t>Летние игры</w:t>
      </w:r>
      <w:r w:rsidR="00550840" w:rsidRPr="00596850">
        <w:rPr>
          <w:rFonts w:ascii="GlyphLessFont" w:hAnsi="GlyphLessFont" w:cs="GlyphLessFont"/>
          <w:b/>
          <w:i/>
          <w:color w:val="2E74B5" w:themeColor="accent1" w:themeShade="BF"/>
          <w:sz w:val="34"/>
          <w:szCs w:val="34"/>
        </w:rPr>
        <w:t xml:space="preserve"> с водой</w:t>
      </w:r>
    </w:p>
    <w:p w:rsidR="00550840" w:rsidRPr="00596850" w:rsidRDefault="00550840"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Всех детей очень привлекают игры с водой. Летом, в теплый солнечный</w:t>
      </w:r>
    </w:p>
    <w:p w:rsidR="00DB71AA"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день, можно организовать игры с водой на свежем воздухе, налив ее в тазик</w:t>
      </w:r>
      <w:r w:rsidR="00DB71AA" w:rsidRPr="00596850">
        <w:rPr>
          <w:rFonts w:ascii="GlyphLessFont" w:hAnsi="GlyphLessFont" w:cs="GlyphLessFont"/>
          <w:i/>
        </w:rPr>
        <w:t xml:space="preserve"> или надувной бассейн.</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xml:space="preserve"> В этой статье мы поделимся с вами несколькими идеями летних игр с водой для</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дошкольников.</w:t>
      </w:r>
    </w:p>
    <w:p w:rsidR="00550840" w:rsidRPr="00596850" w:rsidRDefault="005E23A7" w:rsidP="00550840">
      <w:pPr>
        <w:autoSpaceDE w:val="0"/>
        <w:autoSpaceDN w:val="0"/>
        <w:adjustRightInd w:val="0"/>
        <w:spacing w:after="0" w:line="240" w:lineRule="auto"/>
        <w:rPr>
          <w:rFonts w:ascii="GlyphLessFont" w:hAnsi="GlyphLessFont" w:cs="GlyphLessFont"/>
          <w:i/>
          <w:color w:val="2E74B5" w:themeColor="accent1" w:themeShade="BF"/>
          <w:sz w:val="30"/>
          <w:szCs w:val="30"/>
        </w:rPr>
      </w:pPr>
      <w:r w:rsidRPr="00596850">
        <w:rPr>
          <w:rFonts w:ascii="GlyphLessFont" w:hAnsi="GlyphLessFont" w:cs="GlyphLessFont"/>
          <w:i/>
          <w:color w:val="2E74B5" w:themeColor="accent1" w:themeShade="BF"/>
          <w:sz w:val="30"/>
          <w:szCs w:val="30"/>
        </w:rPr>
        <w:t xml:space="preserve">1. Кораблик </w:t>
      </w:r>
      <w:r w:rsidR="00550840" w:rsidRPr="00596850">
        <w:rPr>
          <w:rFonts w:ascii="GlyphLessFont" w:hAnsi="GlyphLessFont" w:cs="GlyphLessFont"/>
          <w:i/>
          <w:color w:val="2E74B5" w:themeColor="accent1" w:themeShade="BF"/>
          <w:sz w:val="30"/>
          <w:szCs w:val="30"/>
        </w:rPr>
        <w:t>из кусочка льда</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Для изготовления кораблика вам потребуются:</w:t>
      </w:r>
    </w:p>
    <w:p w:rsidR="00550840" w:rsidRPr="00596850" w:rsidRDefault="00550840"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 пластиковый стаканчик</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трубочка для коктейля с гофрированной верхней частью</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скотч</w:t>
      </w:r>
    </w:p>
    <w:p w:rsidR="00550840" w:rsidRPr="00596850" w:rsidRDefault="00550840" w:rsidP="00550840">
      <w:pPr>
        <w:autoSpaceDE w:val="0"/>
        <w:autoSpaceDN w:val="0"/>
        <w:adjustRightInd w:val="0"/>
        <w:spacing w:after="0" w:line="240" w:lineRule="auto"/>
        <w:rPr>
          <w:rFonts w:ascii="GlyphLessFont" w:hAnsi="GlyphLessFont" w:cs="GlyphLessFont"/>
          <w:i/>
          <w:sz w:val="14"/>
          <w:szCs w:val="14"/>
        </w:rPr>
      </w:pPr>
      <w:r w:rsidRPr="00596850">
        <w:rPr>
          <w:rFonts w:ascii="GlyphLessFont" w:hAnsi="GlyphLessFont" w:cs="GlyphLessFont"/>
          <w:i/>
          <w:sz w:val="14"/>
          <w:szCs w:val="14"/>
        </w:rPr>
        <w:t>- НОЖНИЦЬ1</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цветная бумага</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 дырокол</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План работы:</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1. Сог</w:t>
      </w:r>
      <w:r w:rsidR="005E23A7" w:rsidRPr="00596850">
        <w:rPr>
          <w:rFonts w:ascii="GlyphLessFont" w:hAnsi="GlyphLessFont" w:cs="GlyphLessFont"/>
          <w:i/>
        </w:rPr>
        <w:t>ните трубочку и закрепите ее при</w:t>
      </w:r>
      <w:r w:rsidRPr="00596850">
        <w:rPr>
          <w:rFonts w:ascii="GlyphLessFont" w:hAnsi="GlyphLessFont" w:cs="GlyphLessFont"/>
          <w:i/>
        </w:rPr>
        <w:t xml:space="preserve"> помощи скотча в стаканчике.</w:t>
      </w:r>
    </w:p>
    <w:p w:rsidR="00550840" w:rsidRPr="00596850" w:rsidRDefault="005E23A7"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 xml:space="preserve">2. Налейте в стакан воду и </w:t>
      </w:r>
      <w:r w:rsidR="00550840" w:rsidRPr="00596850">
        <w:rPr>
          <w:rFonts w:ascii="GlyphLessFont" w:hAnsi="GlyphLessFont" w:cs="GlyphLessFont"/>
          <w:i/>
          <w:sz w:val="20"/>
          <w:szCs w:val="20"/>
        </w:rPr>
        <w:t>поставьте его в морозилку для того, чтобы вода замерзла.</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3. После того как вода превратится в лед, достаньте его из стаканчика.</w:t>
      </w:r>
    </w:p>
    <w:p w:rsidR="00550840" w:rsidRPr="00596850" w:rsidRDefault="005E23A7"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4. При помощи ножниц и</w:t>
      </w:r>
      <w:r w:rsidR="00550840" w:rsidRPr="00596850">
        <w:rPr>
          <w:rFonts w:ascii="GlyphLessFont" w:hAnsi="GlyphLessFont" w:cs="GlyphLessFont"/>
          <w:i/>
          <w:sz w:val="20"/>
          <w:szCs w:val="20"/>
        </w:rPr>
        <w:t xml:space="preserve"> дырокола сд</w:t>
      </w:r>
      <w:r w:rsidRPr="00596850">
        <w:rPr>
          <w:rFonts w:ascii="GlyphLessFont" w:hAnsi="GlyphLessFont" w:cs="GlyphLessFont"/>
          <w:i/>
          <w:sz w:val="20"/>
          <w:szCs w:val="20"/>
        </w:rPr>
        <w:t>елайте из цветной бумаги парус и</w:t>
      </w:r>
      <w:r w:rsidR="00550840" w:rsidRPr="00596850">
        <w:rPr>
          <w:rFonts w:ascii="GlyphLessFont" w:hAnsi="GlyphLessFont" w:cs="GlyphLessFont"/>
          <w:i/>
          <w:sz w:val="20"/>
          <w:szCs w:val="20"/>
        </w:rPr>
        <w:t xml:space="preserve"> закрепите его на</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кораблике.</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5. При изготовлении кораблика можно использовать подкрашенную красками воду, тогда он</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получится еще красивее.</w:t>
      </w:r>
    </w:p>
    <w:p w:rsidR="00550840" w:rsidRPr="00596850" w:rsidRDefault="005E23A7" w:rsidP="00550840">
      <w:pPr>
        <w:autoSpaceDE w:val="0"/>
        <w:autoSpaceDN w:val="0"/>
        <w:adjustRightInd w:val="0"/>
        <w:spacing w:after="0" w:line="240" w:lineRule="auto"/>
        <w:rPr>
          <w:rFonts w:ascii="GlyphLessFont" w:hAnsi="GlyphLessFont" w:cs="GlyphLessFont"/>
          <w:i/>
          <w:color w:val="2E74B5" w:themeColor="accent1" w:themeShade="BF"/>
          <w:sz w:val="24"/>
          <w:szCs w:val="24"/>
        </w:rPr>
      </w:pPr>
      <w:r w:rsidRPr="00596850">
        <w:rPr>
          <w:rFonts w:ascii="GlyphLessFont" w:hAnsi="GlyphLessFont" w:cs="GlyphLessFont"/>
          <w:i/>
          <w:color w:val="2E74B5" w:themeColor="accent1" w:themeShade="BF"/>
          <w:sz w:val="24"/>
          <w:szCs w:val="24"/>
        </w:rPr>
        <w:t>2</w:t>
      </w:r>
      <w:r w:rsidR="00550840" w:rsidRPr="00596850">
        <w:rPr>
          <w:rFonts w:ascii="GlyphLessFont" w:hAnsi="GlyphLessFont" w:cs="GlyphLessFont"/>
          <w:i/>
          <w:color w:val="2E74B5" w:themeColor="accent1" w:themeShade="BF"/>
          <w:sz w:val="24"/>
          <w:szCs w:val="24"/>
        </w:rPr>
        <w:t>. Танец под струей</w:t>
      </w:r>
    </w:p>
    <w:p w:rsidR="00550840" w:rsidRPr="00596850" w:rsidRDefault="00550840"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Может так случиться, что вам не удастся попасть на пляж, но, тем не менее,</w:t>
      </w:r>
    </w:p>
    <w:p w:rsidR="00550840" w:rsidRPr="00596850" w:rsidRDefault="00550840"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очень захочется немного охладиться. Все, что вам необходимо, — садовый</w:t>
      </w:r>
    </w:p>
    <w:p w:rsidR="00550840" w:rsidRPr="00596850" w:rsidRDefault="00596850" w:rsidP="00550840">
      <w:pPr>
        <w:autoSpaceDE w:val="0"/>
        <w:autoSpaceDN w:val="0"/>
        <w:adjustRightInd w:val="0"/>
        <w:spacing w:after="0" w:line="240" w:lineRule="auto"/>
        <w:rPr>
          <w:rFonts w:ascii="GlyphLessFont" w:hAnsi="GlyphLessFont" w:cs="GlyphLessFont"/>
          <w:i/>
        </w:rPr>
      </w:pPr>
      <w:r>
        <w:rPr>
          <w:rFonts w:ascii="GlyphLessFont" w:hAnsi="GlyphLessFont" w:cs="GlyphLessFont"/>
          <w:i/>
        </w:rPr>
        <w:t xml:space="preserve">шланг или </w:t>
      </w:r>
      <w:proofErr w:type="spellStart"/>
      <w:r>
        <w:rPr>
          <w:rFonts w:ascii="GlyphLessFont" w:hAnsi="GlyphLessFont" w:cs="GlyphLessFont"/>
          <w:i/>
        </w:rPr>
        <w:t>поливалка</w:t>
      </w:r>
      <w:proofErr w:type="spellEnd"/>
      <w:r w:rsidR="00550840" w:rsidRPr="00596850">
        <w:rPr>
          <w:rFonts w:ascii="GlyphLessFont" w:hAnsi="GlyphLessFont" w:cs="GlyphLessFont"/>
          <w:i/>
        </w:rPr>
        <w:t xml:space="preserve"> для огород</w:t>
      </w:r>
      <w:r w:rsidR="005E23A7" w:rsidRPr="00596850">
        <w:rPr>
          <w:rFonts w:ascii="GlyphLessFont" w:hAnsi="GlyphLessFont" w:cs="GlyphLessFont"/>
          <w:i/>
        </w:rPr>
        <w:t>а. Маленькие дети любят бегать и</w:t>
      </w:r>
      <w:r w:rsidR="00550840" w:rsidRPr="00596850">
        <w:rPr>
          <w:rFonts w:ascii="GlyphLessFont" w:hAnsi="GlyphLessFont" w:cs="GlyphLessFont"/>
          <w:i/>
        </w:rPr>
        <w:t xml:space="preserve"> танцеватьпод стру</w:t>
      </w:r>
      <w:r w:rsidR="005E23A7" w:rsidRPr="00596850">
        <w:rPr>
          <w:rFonts w:ascii="GlyphLessFont" w:hAnsi="GlyphLessFont" w:cs="GlyphLessFont"/>
          <w:i/>
        </w:rPr>
        <w:t xml:space="preserve">ями воды. Можно менять высоту и </w:t>
      </w:r>
      <w:r w:rsidR="00550840" w:rsidRPr="00596850">
        <w:rPr>
          <w:rFonts w:ascii="GlyphLessFont" w:hAnsi="GlyphLessFont" w:cs="GlyphLessFont"/>
          <w:i/>
        </w:rPr>
        <w:t>направление струи.</w:t>
      </w:r>
    </w:p>
    <w:p w:rsidR="00550840" w:rsidRPr="00596850" w:rsidRDefault="005E23A7" w:rsidP="00550840">
      <w:pPr>
        <w:autoSpaceDE w:val="0"/>
        <w:autoSpaceDN w:val="0"/>
        <w:adjustRightInd w:val="0"/>
        <w:spacing w:after="0" w:line="240" w:lineRule="auto"/>
        <w:rPr>
          <w:rFonts w:ascii="GlyphLessFont" w:hAnsi="GlyphLessFont" w:cs="GlyphLessFont"/>
          <w:i/>
          <w:color w:val="2E74B5" w:themeColor="accent1" w:themeShade="BF"/>
          <w:sz w:val="24"/>
          <w:szCs w:val="24"/>
        </w:rPr>
      </w:pPr>
      <w:r w:rsidRPr="00596850">
        <w:rPr>
          <w:rFonts w:ascii="GlyphLessFont" w:hAnsi="GlyphLessFont" w:cs="GlyphLessFont"/>
          <w:i/>
          <w:color w:val="2E74B5" w:themeColor="accent1" w:themeShade="BF"/>
          <w:sz w:val="24"/>
          <w:szCs w:val="24"/>
        </w:rPr>
        <w:t>3. Налей и</w:t>
      </w:r>
      <w:r w:rsidR="00550840" w:rsidRPr="00596850">
        <w:rPr>
          <w:rFonts w:ascii="GlyphLessFont" w:hAnsi="GlyphLessFont" w:cs="GlyphLessFont"/>
          <w:i/>
          <w:color w:val="2E74B5" w:themeColor="accent1" w:themeShade="BF"/>
          <w:sz w:val="24"/>
          <w:szCs w:val="24"/>
        </w:rPr>
        <w:t xml:space="preserve"> отмерь</w:t>
      </w:r>
    </w:p>
    <w:p w:rsidR="00550840" w:rsidRPr="00596850" w:rsidRDefault="005E23A7"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Переливать и</w:t>
      </w:r>
      <w:r w:rsidR="00550840" w:rsidRPr="00596850">
        <w:rPr>
          <w:rFonts w:ascii="GlyphLessFont" w:hAnsi="GlyphLessFont" w:cs="GlyphLessFont"/>
          <w:i/>
          <w:sz w:val="20"/>
          <w:szCs w:val="20"/>
        </w:rPr>
        <w:t xml:space="preserve"> отмерять воду, используя, конечно, чистую</w:t>
      </w:r>
      <w:r w:rsidR="00550840" w:rsidRPr="00596850">
        <w:rPr>
          <w:rFonts w:ascii="GlyphLessFont" w:hAnsi="GlyphLessFont" w:cs="GlyphLessFont"/>
          <w:i/>
        </w:rPr>
        <w:t>домашнюю посуду, — прекрасное занятие для малышей не</w:t>
      </w:r>
      <w:r w:rsidRPr="00596850">
        <w:rPr>
          <w:rFonts w:ascii="GlyphLessFont" w:hAnsi="GlyphLessFont" w:cs="GlyphLessFont"/>
          <w:i/>
        </w:rPr>
        <w:t xml:space="preserve">только дома, но и </w:t>
      </w:r>
      <w:r w:rsidR="00550840" w:rsidRPr="00596850">
        <w:rPr>
          <w:rFonts w:ascii="GlyphLessFont" w:hAnsi="GlyphLessFont" w:cs="GlyphLessFont"/>
          <w:i/>
        </w:rPr>
        <w:t>на пляже. Собирайте пластмассовые</w:t>
      </w:r>
    </w:p>
    <w:p w:rsidR="005E23A7" w:rsidRPr="00596850" w:rsidRDefault="00550840"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баночки, бутылоч</w:t>
      </w:r>
      <w:r w:rsidR="005E23A7" w:rsidRPr="00596850">
        <w:rPr>
          <w:rFonts w:ascii="GlyphLessFont" w:hAnsi="GlyphLessFont" w:cs="GlyphLessFont"/>
          <w:i/>
          <w:sz w:val="20"/>
          <w:szCs w:val="20"/>
        </w:rPr>
        <w:t>ки из-под лекарств, кувшинчики и</w:t>
      </w:r>
      <w:r w:rsidRPr="00596850">
        <w:rPr>
          <w:rFonts w:ascii="GlyphLessFont" w:hAnsi="GlyphLessFont" w:cs="GlyphLessFont"/>
          <w:i/>
          <w:sz w:val="20"/>
          <w:szCs w:val="20"/>
        </w:rPr>
        <w:t xml:space="preserve"> т. д.</w:t>
      </w:r>
      <w:r w:rsidRPr="00596850">
        <w:rPr>
          <w:rFonts w:ascii="GlyphLessFont" w:hAnsi="GlyphLessFont" w:cs="GlyphLessFont"/>
          <w:i/>
        </w:rPr>
        <w:t>Малыши любят играть с водой, особенно когда не надо</w:t>
      </w:r>
      <w:r w:rsidR="005E23A7" w:rsidRPr="00596850">
        <w:rPr>
          <w:rFonts w:ascii="GlyphLessFont" w:hAnsi="GlyphLessFont" w:cs="GlyphLessFont"/>
          <w:i/>
        </w:rPr>
        <w:t xml:space="preserve">бояться ее разлить и </w:t>
      </w:r>
      <w:r w:rsidRPr="00596850">
        <w:rPr>
          <w:rFonts w:ascii="GlyphLessFont" w:hAnsi="GlyphLessFont" w:cs="GlyphLessFont"/>
          <w:i/>
        </w:rPr>
        <w:t>что-нибудь забрызгать.</w:t>
      </w:r>
    </w:p>
    <w:p w:rsidR="00550840" w:rsidRPr="00596850" w:rsidRDefault="005E23A7" w:rsidP="0055084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color w:val="2E74B5" w:themeColor="accent1" w:themeShade="BF"/>
          <w:sz w:val="26"/>
          <w:szCs w:val="26"/>
        </w:rPr>
        <w:lastRenderedPageBreak/>
        <w:t>4</w:t>
      </w:r>
      <w:r w:rsidR="00550840" w:rsidRPr="00596850">
        <w:rPr>
          <w:rFonts w:ascii="GlyphLessFont" w:hAnsi="GlyphLessFont" w:cs="GlyphLessFont"/>
          <w:i/>
          <w:color w:val="2E74B5" w:themeColor="accent1" w:themeShade="BF"/>
          <w:sz w:val="26"/>
          <w:szCs w:val="26"/>
        </w:rPr>
        <w:t>. Раскрась себя</w:t>
      </w:r>
    </w:p>
    <w:p w:rsidR="00550840" w:rsidRPr="00596850" w:rsidRDefault="00550840" w:rsidP="00550840">
      <w:pPr>
        <w:autoSpaceDE w:val="0"/>
        <w:autoSpaceDN w:val="0"/>
        <w:adjustRightInd w:val="0"/>
        <w:spacing w:after="0" w:line="240" w:lineRule="auto"/>
        <w:rPr>
          <w:rFonts w:ascii="GlyphLessFont" w:hAnsi="GlyphLessFont" w:cs="GlyphLessFont"/>
          <w:i/>
          <w:sz w:val="20"/>
          <w:szCs w:val="20"/>
        </w:rPr>
      </w:pPr>
      <w:r w:rsidRPr="00596850">
        <w:rPr>
          <w:rFonts w:ascii="GlyphLessFont" w:hAnsi="GlyphLessFont" w:cs="GlyphLessFont"/>
          <w:i/>
          <w:sz w:val="20"/>
          <w:szCs w:val="20"/>
        </w:rPr>
        <w:t>Достаньте садовый шланг,</w:t>
      </w:r>
      <w:r w:rsidR="00596850">
        <w:rPr>
          <w:rFonts w:ascii="GlyphLessFont" w:hAnsi="GlyphLessFont" w:cs="GlyphLessFont"/>
          <w:i/>
          <w:sz w:val="20"/>
          <w:szCs w:val="20"/>
        </w:rPr>
        <w:t xml:space="preserve"> акварельные краски, кисточки, и </w:t>
      </w:r>
      <w:r w:rsidRPr="00596850">
        <w:rPr>
          <w:rFonts w:ascii="GlyphLessFont" w:hAnsi="GlyphLessFont" w:cs="GlyphLessFont"/>
          <w:i/>
        </w:rPr>
        <w:t>пусть ребенок займется рисованием. Позвольте емураскрасить себя так, как ему вздумается; затем пусть смоеткраску и начнет все сначала.</w:t>
      </w:r>
    </w:p>
    <w:p w:rsidR="00550840" w:rsidRPr="00596850" w:rsidRDefault="005E23A7" w:rsidP="00550840">
      <w:pPr>
        <w:autoSpaceDE w:val="0"/>
        <w:autoSpaceDN w:val="0"/>
        <w:adjustRightInd w:val="0"/>
        <w:spacing w:after="0" w:line="240" w:lineRule="auto"/>
        <w:rPr>
          <w:rFonts w:ascii="GlyphLessFont" w:hAnsi="GlyphLessFont" w:cs="GlyphLessFont"/>
          <w:i/>
          <w:color w:val="2E74B5" w:themeColor="accent1" w:themeShade="BF"/>
          <w:sz w:val="24"/>
          <w:szCs w:val="24"/>
        </w:rPr>
      </w:pPr>
      <w:r w:rsidRPr="00596850">
        <w:rPr>
          <w:rFonts w:ascii="GlyphLessFont" w:hAnsi="GlyphLessFont" w:cs="GlyphLessFont"/>
          <w:i/>
          <w:color w:val="2E74B5" w:themeColor="accent1" w:themeShade="BF"/>
          <w:sz w:val="24"/>
          <w:szCs w:val="24"/>
        </w:rPr>
        <w:t>5</w:t>
      </w:r>
      <w:r w:rsidR="00550840" w:rsidRPr="00596850">
        <w:rPr>
          <w:rFonts w:ascii="GlyphLessFont" w:hAnsi="GlyphLessFont" w:cs="GlyphLessFont"/>
          <w:i/>
          <w:color w:val="2E74B5" w:themeColor="accent1" w:themeShade="BF"/>
          <w:sz w:val="24"/>
          <w:szCs w:val="24"/>
        </w:rPr>
        <w:t>. Пригласите маляра</w:t>
      </w:r>
    </w:p>
    <w:p w:rsidR="005E79A5" w:rsidRPr="00A542F9" w:rsidRDefault="00550840" w:rsidP="00596850">
      <w:pPr>
        <w:autoSpaceDE w:val="0"/>
        <w:autoSpaceDN w:val="0"/>
        <w:adjustRightInd w:val="0"/>
        <w:spacing w:after="0" w:line="240" w:lineRule="auto"/>
        <w:rPr>
          <w:rFonts w:ascii="GlyphLessFont" w:hAnsi="GlyphLessFont" w:cs="GlyphLessFont"/>
          <w:i/>
        </w:rPr>
      </w:pPr>
      <w:r w:rsidRPr="00596850">
        <w:rPr>
          <w:rFonts w:ascii="GlyphLessFont" w:hAnsi="GlyphLessFont" w:cs="GlyphLessFont"/>
          <w:i/>
        </w:rPr>
        <w:t>Дайте ребенку в</w:t>
      </w:r>
      <w:r w:rsidR="005E23A7" w:rsidRPr="00596850">
        <w:rPr>
          <w:rFonts w:ascii="GlyphLessFont" w:hAnsi="GlyphLessFont" w:cs="GlyphLessFont"/>
          <w:i/>
        </w:rPr>
        <w:t>едерко с водой, большую кисть, и</w:t>
      </w:r>
      <w:r w:rsidRPr="00596850">
        <w:rPr>
          <w:rFonts w:ascii="GlyphLessFont" w:hAnsi="GlyphLessFont" w:cs="GlyphLessFont"/>
          <w:i/>
        </w:rPr>
        <w:t xml:space="preserve"> он часами будет "красить". Пусть он покрасит</w:t>
      </w:r>
      <w:r w:rsidRPr="00596850">
        <w:rPr>
          <w:rFonts w:ascii="GlyphLessFont" w:hAnsi="GlyphLessFont" w:cs="GlyphLessFont"/>
          <w:i/>
          <w:sz w:val="20"/>
          <w:szCs w:val="20"/>
        </w:rPr>
        <w:t>цементный пол рядом с бассейном, скамейки, иг</w:t>
      </w:r>
      <w:r w:rsidR="005E23A7" w:rsidRPr="00596850">
        <w:rPr>
          <w:rFonts w:ascii="GlyphLessFont" w:hAnsi="GlyphLessFont" w:cs="GlyphLessFont"/>
          <w:i/>
          <w:sz w:val="20"/>
          <w:szCs w:val="20"/>
        </w:rPr>
        <w:t>рушки — все, что не боится влаги</w:t>
      </w:r>
      <w:r w:rsidRPr="00596850">
        <w:rPr>
          <w:rFonts w:ascii="GlyphLessFont" w:hAnsi="GlyphLessFont" w:cs="GlyphLessFont"/>
          <w:i/>
          <w:sz w:val="20"/>
          <w:szCs w:val="20"/>
        </w:rPr>
        <w:t>. Он придет в</w:t>
      </w:r>
      <w:r w:rsidRPr="00596850">
        <w:rPr>
          <w:rFonts w:ascii="GlyphLessFont" w:hAnsi="GlyphLessFont" w:cs="GlyphLessFont"/>
          <w:i/>
        </w:rPr>
        <w:t>изумление, наблюдая за тем, как быстро под лучами солнца исчезает вода</w:t>
      </w:r>
      <w:r w:rsidR="005E23A7" w:rsidRPr="00596850">
        <w:rPr>
          <w:rFonts w:ascii="GlyphLessFont" w:hAnsi="GlyphLessFont" w:cs="GlyphLessFont"/>
          <w:i/>
        </w:rPr>
        <w:t>…</w:t>
      </w:r>
      <w:r w:rsidR="00DC0E48" w:rsidRPr="00DC0E48">
        <w:rPr>
          <w:noProof/>
          <w:color w:val="FF0000"/>
          <w:sz w:val="32"/>
          <w:szCs w:val="32"/>
          <w:lang w:eastAsia="ru-RU"/>
        </w:rPr>
        <w:lastRenderedPageBreak/>
        <w:drawing>
          <wp:inline distT="0" distB="0" distL="0" distR="0">
            <wp:extent cx="6581375" cy="99066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6777" cy="9944871"/>
                    </a:xfrm>
                    <a:prstGeom prst="rect">
                      <a:avLst/>
                    </a:prstGeom>
                    <a:noFill/>
                    <a:ln>
                      <a:noFill/>
                    </a:ln>
                  </pic:spPr>
                </pic:pic>
              </a:graphicData>
            </a:graphic>
          </wp:inline>
        </w:drawing>
      </w:r>
      <w:r w:rsidR="00DC0E48" w:rsidRPr="00DC0E48">
        <w:rPr>
          <w:rFonts w:eastAsia="Times New Roman"/>
          <w:noProof/>
          <w:lang w:eastAsia="ru-RU"/>
        </w:rPr>
        <w:lastRenderedPageBreak/>
        <w:drawing>
          <wp:inline distT="0" distB="0" distL="0" distR="0">
            <wp:extent cx="6460251" cy="962632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1647" cy="9658203"/>
                    </a:xfrm>
                    <a:prstGeom prst="rect">
                      <a:avLst/>
                    </a:prstGeom>
                    <a:noFill/>
                    <a:ln>
                      <a:noFill/>
                    </a:ln>
                  </pic:spPr>
                </pic:pic>
              </a:graphicData>
            </a:graphic>
          </wp:inline>
        </w:drawing>
      </w:r>
    </w:p>
    <w:p w:rsidR="008035A6" w:rsidRPr="007117DC" w:rsidRDefault="00DC0E48" w:rsidP="007117DC">
      <w:pPr>
        <w:spacing w:after="0" w:line="240" w:lineRule="auto"/>
        <w:rPr>
          <w:rFonts w:ascii="Times New Roman" w:eastAsia="Times New Roman" w:hAnsi="Times New Roman" w:cs="Times New Roman"/>
          <w:sz w:val="24"/>
          <w:szCs w:val="24"/>
          <w:lang w:eastAsia="ru-RU"/>
        </w:rPr>
      </w:pPr>
      <w:r w:rsidRPr="00DC0E48">
        <w:rPr>
          <w:rFonts w:ascii="Times New Roman" w:eastAsia="Times New Roman" w:hAnsi="Times New Roman" w:cs="Times New Roman"/>
          <w:noProof/>
          <w:sz w:val="24"/>
          <w:szCs w:val="24"/>
          <w:lang w:eastAsia="ru-RU"/>
        </w:rPr>
        <w:lastRenderedPageBreak/>
        <w:drawing>
          <wp:inline distT="0" distB="0" distL="0" distR="0">
            <wp:extent cx="6461091" cy="96361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4694" cy="9641499"/>
                    </a:xfrm>
                    <a:prstGeom prst="rect">
                      <a:avLst/>
                    </a:prstGeom>
                    <a:noFill/>
                    <a:ln>
                      <a:noFill/>
                    </a:ln>
                  </pic:spPr>
                </pic:pic>
              </a:graphicData>
            </a:graphic>
          </wp:inline>
        </w:drawing>
      </w:r>
    </w:p>
    <w:p w:rsidR="007117DC" w:rsidRPr="007117DC" w:rsidRDefault="007117DC" w:rsidP="007117DC">
      <w:pPr>
        <w:autoSpaceDE w:val="0"/>
        <w:autoSpaceDN w:val="0"/>
        <w:adjustRightInd w:val="0"/>
        <w:spacing w:after="0" w:line="240" w:lineRule="auto"/>
        <w:jc w:val="center"/>
        <w:rPr>
          <w:rFonts w:ascii="Times New Roman,Italic" w:eastAsia="Times New Roman" w:hAnsi="Times New Roman,Italic" w:cs="Times New Roman,Italic"/>
          <w:b/>
          <w:i/>
          <w:iCs/>
          <w:noProof/>
          <w:color w:val="2E74B5" w:themeColor="accent1" w:themeShade="BF"/>
          <w:sz w:val="36"/>
          <w:szCs w:val="36"/>
          <w:lang w:eastAsia="ru-RU"/>
        </w:rPr>
      </w:pPr>
      <w:r w:rsidRPr="007117DC">
        <w:rPr>
          <w:rFonts w:ascii="Times New Roman,Italic" w:eastAsia="Times New Roman" w:hAnsi="Times New Roman,Italic" w:cs="Times New Roman,Italic"/>
          <w:b/>
          <w:i/>
          <w:iCs/>
          <w:noProof/>
          <w:color w:val="2E74B5" w:themeColor="accent1" w:themeShade="BF"/>
          <w:sz w:val="36"/>
          <w:szCs w:val="36"/>
          <w:lang w:eastAsia="ru-RU"/>
        </w:rPr>
        <w:lastRenderedPageBreak/>
        <w:t>УЧИМ С ДЕТЬМИ</w:t>
      </w:r>
    </w:p>
    <w:p w:rsidR="008035A6"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r w:rsidRPr="007D4C05">
        <w:rPr>
          <w:rFonts w:ascii="Times New Roman,Italic" w:eastAsia="Times New Roman" w:hAnsi="Times New Roman,Italic" w:cs="Times New Roman,Italic"/>
          <w:i/>
          <w:iCs/>
          <w:noProof/>
          <w:color w:val="002060"/>
          <w:sz w:val="36"/>
          <w:szCs w:val="36"/>
          <w:lang w:eastAsia="ru-RU"/>
        </w:rPr>
        <w:drawing>
          <wp:inline distT="0" distB="0" distL="0" distR="0">
            <wp:extent cx="6335584" cy="7881522"/>
            <wp:effectExtent l="0" t="0" r="8255" b="5715"/>
            <wp:docPr id="67" name="Рисунок 67" descr="https://pickimage.ru/wp-content/uploads/images/detskie/listseasons/spisokvremengod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kimage.ru/wp-content/uploads/images/detskie/listseasons/spisokvremengoda18.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8051" cy="7884591"/>
                    </a:xfrm>
                    <a:prstGeom prst="rect">
                      <a:avLst/>
                    </a:prstGeom>
                    <a:noFill/>
                    <a:ln>
                      <a:noFill/>
                    </a:ln>
                  </pic:spPr>
                </pic:pic>
              </a:graphicData>
            </a:graphic>
          </wp:inline>
        </w:drawing>
      </w: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117DC" w:rsidRDefault="007D4C05" w:rsidP="007D4C05">
      <w:pPr>
        <w:tabs>
          <w:tab w:val="left" w:pos="2263"/>
        </w:tabs>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r>
        <w:rPr>
          <w:rFonts w:ascii="Times New Roman,Italic" w:eastAsia="Times New Roman" w:hAnsi="Times New Roman,Italic" w:cs="Times New Roman,Italic"/>
          <w:i/>
          <w:iCs/>
          <w:noProof/>
          <w:color w:val="002060"/>
          <w:sz w:val="36"/>
          <w:szCs w:val="36"/>
          <w:lang w:eastAsia="ru-RU"/>
        </w:rPr>
        <w:tab/>
      </w:r>
    </w:p>
    <w:p w:rsidR="007D4C05" w:rsidRPr="007D4C05" w:rsidRDefault="007D4C05" w:rsidP="007D4C05">
      <w:pPr>
        <w:tabs>
          <w:tab w:val="left" w:pos="2263"/>
        </w:tabs>
        <w:autoSpaceDE w:val="0"/>
        <w:autoSpaceDN w:val="0"/>
        <w:adjustRightInd w:val="0"/>
        <w:spacing w:after="0" w:line="240" w:lineRule="auto"/>
        <w:rPr>
          <w:rFonts w:ascii="Times New Roman,Italic" w:eastAsia="Times New Roman" w:hAnsi="Times New Roman,Italic" w:cs="Times New Roman,Italic"/>
          <w:b/>
          <w:iCs/>
          <w:noProof/>
          <w:color w:val="002060"/>
          <w:sz w:val="36"/>
          <w:szCs w:val="36"/>
          <w:lang w:eastAsia="ru-RU"/>
        </w:rPr>
      </w:pPr>
      <w:r>
        <w:rPr>
          <w:rFonts w:ascii="Times New Roman,Italic" w:eastAsia="Times New Roman" w:hAnsi="Times New Roman,Italic" w:cs="Times New Roman,Italic"/>
          <w:i/>
          <w:iCs/>
          <w:noProof/>
          <w:color w:val="002060"/>
          <w:sz w:val="36"/>
          <w:szCs w:val="36"/>
          <w:lang w:eastAsia="ru-RU"/>
        </w:rPr>
        <w:lastRenderedPageBreak/>
        <w:t>Делаем вместе с детьми</w:t>
      </w: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7D4C05"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r w:rsidRPr="007D4C05">
        <w:rPr>
          <w:rFonts w:ascii="Times New Roman,Italic" w:eastAsia="Times New Roman" w:hAnsi="Times New Roman,Italic" w:cs="Times New Roman,Italic"/>
          <w:i/>
          <w:iCs/>
          <w:noProof/>
          <w:color w:val="002060"/>
          <w:sz w:val="36"/>
          <w:szCs w:val="36"/>
          <w:lang w:eastAsia="ru-RU"/>
        </w:rPr>
        <w:drawing>
          <wp:inline distT="0" distB="0" distL="0" distR="0">
            <wp:extent cx="4890840" cy="2411361"/>
            <wp:effectExtent l="0" t="0" r="5080" b="8255"/>
            <wp:docPr id="68" name="Рисунок 68" descr="https://oxymaxplayroom.com/ru/content/images/2019/05/DIY-marine-animal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xymaxplayroom.com/ru/content/images/2019/05/DIY-marine-animals_4.pn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600" t="-585" r="-585"/>
                    <a:stretch/>
                  </pic:blipFill>
                  <pic:spPr bwMode="auto">
                    <a:xfrm>
                      <a:off x="0" y="0"/>
                      <a:ext cx="4895201" cy="2413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8035A6" w:rsidRDefault="007D4C05"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r w:rsidRPr="007D4C05">
        <w:rPr>
          <w:rFonts w:ascii="Times New Roman,Italic" w:eastAsia="Times New Roman" w:hAnsi="Times New Roman,Italic" w:cs="Times New Roman,Italic"/>
          <w:i/>
          <w:iCs/>
          <w:noProof/>
          <w:color w:val="002060"/>
          <w:sz w:val="36"/>
          <w:szCs w:val="36"/>
          <w:lang w:eastAsia="ru-RU"/>
        </w:rPr>
        <w:drawing>
          <wp:inline distT="0" distB="0" distL="0" distR="0">
            <wp:extent cx="4144983" cy="2994408"/>
            <wp:effectExtent l="0" t="0" r="8255" b="0"/>
            <wp:docPr id="69" name="Рисунок 69" descr="https://pbs.twimg.com/media/DhzomcYW0AEm4P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DhzomcYW0AEm4PM.jpg:larg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1754" cy="2999300"/>
                    </a:xfrm>
                    <a:prstGeom prst="rect">
                      <a:avLst/>
                    </a:prstGeom>
                    <a:noFill/>
                    <a:ln>
                      <a:noFill/>
                    </a:ln>
                  </pic:spPr>
                </pic:pic>
              </a:graphicData>
            </a:graphic>
          </wp:inline>
        </w:drawing>
      </w: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8035A6" w:rsidRDefault="008035A6" w:rsidP="005E79A5">
      <w:pPr>
        <w:autoSpaceDE w:val="0"/>
        <w:autoSpaceDN w:val="0"/>
        <w:adjustRightInd w:val="0"/>
        <w:spacing w:after="0" w:line="240" w:lineRule="auto"/>
        <w:rPr>
          <w:rFonts w:ascii="Times New Roman,Italic" w:eastAsia="Times New Roman" w:hAnsi="Times New Roman,Italic" w:cs="Times New Roman,Italic"/>
          <w:i/>
          <w:iCs/>
          <w:noProof/>
          <w:color w:val="002060"/>
          <w:sz w:val="36"/>
          <w:szCs w:val="36"/>
          <w:lang w:eastAsia="ru-RU"/>
        </w:rPr>
      </w:pP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Учредитель и издатель: МКДОУ д/с №15</w:t>
      </w: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 xml:space="preserve">Генеральный директор: Ю.С.Евдокимова (заведующий МКДОУ </w:t>
      </w:r>
      <w:proofErr w:type="spellStart"/>
      <w:r w:rsidRPr="005E79A5">
        <w:rPr>
          <w:rFonts w:ascii="Times New Roman" w:eastAsia="Times New Roman" w:hAnsi="Times New Roman" w:cs="Times New Roman"/>
          <w:i/>
          <w:iCs/>
          <w:sz w:val="28"/>
          <w:szCs w:val="28"/>
          <w:lang w:eastAsia="ru-RU"/>
        </w:rPr>
        <w:t>д</w:t>
      </w:r>
      <w:proofErr w:type="spellEnd"/>
      <w:r w:rsidRPr="005E79A5">
        <w:rPr>
          <w:rFonts w:ascii="Times New Roman" w:eastAsia="Times New Roman" w:hAnsi="Times New Roman" w:cs="Times New Roman"/>
          <w:i/>
          <w:iCs/>
          <w:sz w:val="28"/>
          <w:szCs w:val="28"/>
          <w:lang w:eastAsia="ru-RU"/>
        </w:rPr>
        <w:t>/с №15)</w:t>
      </w: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Главный редактор: Н.А.</w:t>
      </w:r>
      <w:r w:rsidR="00327B6B">
        <w:rPr>
          <w:rFonts w:ascii="Times New Roman" w:eastAsia="Times New Roman" w:hAnsi="Times New Roman" w:cs="Times New Roman"/>
          <w:i/>
          <w:iCs/>
          <w:sz w:val="28"/>
          <w:szCs w:val="28"/>
          <w:lang w:eastAsia="ru-RU"/>
        </w:rPr>
        <w:t xml:space="preserve"> </w:t>
      </w:r>
      <w:proofErr w:type="spellStart"/>
      <w:r w:rsidRPr="005E79A5">
        <w:rPr>
          <w:rFonts w:ascii="Times New Roman" w:eastAsia="Times New Roman" w:hAnsi="Times New Roman" w:cs="Times New Roman"/>
          <w:i/>
          <w:iCs/>
          <w:sz w:val="28"/>
          <w:szCs w:val="28"/>
          <w:lang w:eastAsia="ru-RU"/>
        </w:rPr>
        <w:t>Гулякина</w:t>
      </w:r>
      <w:proofErr w:type="spellEnd"/>
      <w:r w:rsidRPr="005E79A5">
        <w:rPr>
          <w:rFonts w:ascii="Times New Roman" w:eastAsia="Times New Roman" w:hAnsi="Times New Roman" w:cs="Times New Roman"/>
          <w:i/>
          <w:iCs/>
          <w:sz w:val="28"/>
          <w:szCs w:val="28"/>
          <w:lang w:eastAsia="ru-RU"/>
        </w:rPr>
        <w:t xml:space="preserve"> (заместитель заведующего по воспитательной  и методической работе)                      </w:t>
      </w: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Ответственный за выпуск: Майор С.В (воспитатель)</w:t>
      </w: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Компьютерный набор: Майор С.В (воспитатель)</w:t>
      </w:r>
    </w:p>
    <w:p w:rsidR="005E79A5" w:rsidRPr="005E79A5" w:rsidRDefault="005E79A5" w:rsidP="005E79A5">
      <w:pPr>
        <w:spacing w:after="0" w:line="240" w:lineRule="auto"/>
        <w:jc w:val="both"/>
        <w:rPr>
          <w:rFonts w:ascii="Times New Roman" w:eastAsia="Times New Roman" w:hAnsi="Times New Roman" w:cs="Times New Roman"/>
          <w:i/>
          <w:iCs/>
          <w:sz w:val="28"/>
          <w:szCs w:val="28"/>
          <w:lang w:eastAsia="ru-RU"/>
        </w:rPr>
      </w:pPr>
      <w:r w:rsidRPr="005E79A5">
        <w:rPr>
          <w:rFonts w:ascii="Times New Roman" w:eastAsia="Times New Roman" w:hAnsi="Times New Roman" w:cs="Times New Roman"/>
          <w:i/>
          <w:iCs/>
          <w:sz w:val="28"/>
          <w:szCs w:val="28"/>
          <w:lang w:eastAsia="ru-RU"/>
        </w:rPr>
        <w:t xml:space="preserve">Адрес редакции: 301632 Тульская область, </w:t>
      </w:r>
      <w:proofErr w:type="spellStart"/>
      <w:r w:rsidRPr="005E79A5">
        <w:rPr>
          <w:rFonts w:ascii="Times New Roman" w:eastAsia="Times New Roman" w:hAnsi="Times New Roman" w:cs="Times New Roman"/>
          <w:i/>
          <w:iCs/>
          <w:sz w:val="28"/>
          <w:szCs w:val="28"/>
          <w:lang w:eastAsia="ru-RU"/>
        </w:rPr>
        <w:t>Узловский</w:t>
      </w:r>
      <w:proofErr w:type="spellEnd"/>
      <w:r w:rsidRPr="005E79A5">
        <w:rPr>
          <w:rFonts w:ascii="Times New Roman" w:eastAsia="Times New Roman" w:hAnsi="Times New Roman" w:cs="Times New Roman"/>
          <w:i/>
          <w:iCs/>
          <w:sz w:val="28"/>
          <w:szCs w:val="28"/>
          <w:lang w:eastAsia="ru-RU"/>
        </w:rPr>
        <w:t xml:space="preserve"> район, п</w:t>
      </w:r>
      <w:proofErr w:type="gramStart"/>
      <w:r w:rsidRPr="005E79A5">
        <w:rPr>
          <w:rFonts w:ascii="Times New Roman" w:eastAsia="Times New Roman" w:hAnsi="Times New Roman" w:cs="Times New Roman"/>
          <w:i/>
          <w:iCs/>
          <w:sz w:val="28"/>
          <w:szCs w:val="28"/>
          <w:lang w:eastAsia="ru-RU"/>
        </w:rPr>
        <w:t>.Д</w:t>
      </w:r>
      <w:proofErr w:type="gramEnd"/>
      <w:r w:rsidRPr="005E79A5">
        <w:rPr>
          <w:rFonts w:ascii="Times New Roman" w:eastAsia="Times New Roman" w:hAnsi="Times New Roman" w:cs="Times New Roman"/>
          <w:i/>
          <w:iCs/>
          <w:sz w:val="28"/>
          <w:szCs w:val="28"/>
          <w:lang w:eastAsia="ru-RU"/>
        </w:rPr>
        <w:t>убовка</w:t>
      </w:r>
      <w:r w:rsidR="00327B6B">
        <w:rPr>
          <w:rFonts w:ascii="Times New Roman" w:eastAsia="Times New Roman" w:hAnsi="Times New Roman" w:cs="Times New Roman"/>
          <w:i/>
          <w:iCs/>
          <w:sz w:val="28"/>
          <w:szCs w:val="28"/>
          <w:lang w:eastAsia="ru-RU"/>
        </w:rPr>
        <w:t xml:space="preserve"> </w:t>
      </w:r>
      <w:r w:rsidRPr="005E79A5">
        <w:rPr>
          <w:rFonts w:ascii="Times New Roman" w:eastAsia="Times New Roman" w:hAnsi="Times New Roman" w:cs="Times New Roman"/>
          <w:i/>
          <w:iCs/>
          <w:sz w:val="28"/>
          <w:szCs w:val="28"/>
          <w:lang w:eastAsia="ru-RU"/>
        </w:rPr>
        <w:t>ул.</w:t>
      </w:r>
      <w:r w:rsidR="00327B6B">
        <w:rPr>
          <w:rFonts w:ascii="Times New Roman" w:eastAsia="Times New Roman" w:hAnsi="Times New Roman" w:cs="Times New Roman"/>
          <w:i/>
          <w:iCs/>
          <w:sz w:val="28"/>
          <w:szCs w:val="28"/>
          <w:lang w:eastAsia="ru-RU"/>
        </w:rPr>
        <w:t xml:space="preserve"> </w:t>
      </w:r>
      <w:r w:rsidRPr="005E79A5">
        <w:rPr>
          <w:rFonts w:ascii="Times New Roman" w:eastAsia="Times New Roman" w:hAnsi="Times New Roman" w:cs="Times New Roman"/>
          <w:i/>
          <w:iCs/>
          <w:sz w:val="28"/>
          <w:szCs w:val="28"/>
          <w:lang w:eastAsia="ru-RU"/>
        </w:rPr>
        <w:t>Пионерская, д.26 Телефон:8(48731)71989</w:t>
      </w:r>
    </w:p>
    <w:sectPr w:rsidR="005E79A5" w:rsidRPr="005E79A5" w:rsidSect="00550840">
      <w:pgSz w:w="11906" w:h="16838" w:code="9"/>
      <w:pgMar w:top="964" w:right="964" w:bottom="964" w:left="964" w:header="624" w:footer="709" w:gutter="0"/>
      <w:pgBorders w:offsetFrom="page">
        <w:top w:val="flowersDaisies" w:sz="10" w:space="24" w:color="0070C0"/>
        <w:left w:val="flowersDaisies" w:sz="10" w:space="24" w:color="0070C0"/>
        <w:bottom w:val="flowersDaisies" w:sz="10" w:space="24" w:color="0070C0"/>
        <w:right w:val="flowersDaisies" w:sz="10"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altName w:val="Impact"/>
    <w:charset w:val="CC"/>
    <w:family w:val="swiss"/>
    <w:pitch w:val="variable"/>
    <w:sig w:usb0="00000001"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GlyphLessFont">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4A40B3"/>
    <w:rsid w:val="000D5891"/>
    <w:rsid w:val="001511F5"/>
    <w:rsid w:val="001A149B"/>
    <w:rsid w:val="001E256D"/>
    <w:rsid w:val="00244EB0"/>
    <w:rsid w:val="00327B6B"/>
    <w:rsid w:val="00446298"/>
    <w:rsid w:val="004A40B3"/>
    <w:rsid w:val="00550840"/>
    <w:rsid w:val="00596850"/>
    <w:rsid w:val="005D4B46"/>
    <w:rsid w:val="005E23A7"/>
    <w:rsid w:val="005E79A5"/>
    <w:rsid w:val="007117DC"/>
    <w:rsid w:val="007D4C05"/>
    <w:rsid w:val="008035A6"/>
    <w:rsid w:val="008643C5"/>
    <w:rsid w:val="00946136"/>
    <w:rsid w:val="009B64B8"/>
    <w:rsid w:val="00A542F9"/>
    <w:rsid w:val="00AB02AB"/>
    <w:rsid w:val="00B154CB"/>
    <w:rsid w:val="00C20664"/>
    <w:rsid w:val="00CA1C4D"/>
    <w:rsid w:val="00D1607D"/>
    <w:rsid w:val="00DB71AA"/>
    <w:rsid w:val="00DC0E48"/>
    <w:rsid w:val="00E5643B"/>
    <w:rsid w:val="00EF267D"/>
    <w:rsid w:val="00F03A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1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2fc4fs12fb">
    <w:name w:val="ff2 fc4 fs12 fb"/>
    <w:basedOn w:val="a0"/>
    <w:rsid w:val="005E79A5"/>
  </w:style>
  <w:style w:type="paragraph" w:styleId="a3">
    <w:name w:val="Normal (Web)"/>
    <w:basedOn w:val="a"/>
    <w:uiPriority w:val="99"/>
    <w:semiHidden/>
    <w:unhideWhenUsed/>
    <w:rsid w:val="005E79A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Default">
    <w:name w:val="Default"/>
    <w:rsid w:val="0055084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327B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7B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ru.wikipedia.org/wiki/%D0%9B%D0%B5%D1%82%D0%BE"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emf"/><Relationship Id="rId7" Type="http://schemas.openxmlformats.org/officeDocument/2006/relationships/image" Target="media/image4.png"/><Relationship Id="rId12" Type="http://schemas.openxmlformats.org/officeDocument/2006/relationships/hyperlink" Target="https://ru.wikipedia.org/wiki/%D0%A1%D0%B5%D0%B2%D0%B5%D1%80%D0%BD%D0%BE%D0%B5_%D0%BF%D0%BE%D0%BB%D1%83%D1%88%D0%B0%D1%80%D0%B8%D0%B5"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u.wikipedia.org/wiki/%D0%9C%D0%B5%D1%81%D1%8F%D1%86"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ru.wikipedia.org/wiki/%D0%97%D0%B8%D0%BC%D0%B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ru.wikipedia.org/wiki/%D0%AE%D0%BD%D0%BE%D0%BD%D0%B0"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image" Target="media/image1.jpeg"/><Relationship Id="rId9" Type="http://schemas.openxmlformats.org/officeDocument/2006/relationships/hyperlink" Target="https://ru.wikipedia.org/wiki/%D0%9B%D0%B0%D1%82%D0%B8%D0%BD%D1%81%D0%BA%D0%B8%D0%B9_%D1%8F%D0%B7%D1%8B%D0%BA" TargetMode="External"/><Relationship Id="rId14" Type="http://schemas.openxmlformats.org/officeDocument/2006/relationships/hyperlink" Target="https://ru.wikipedia.org/wiki/%D0%AE%D0%B6%D0%BD%D0%BE%D0%B5_%D0%BF%D0%BE%D0%BB%D1%83%D1%88%D0%B0%D1%80%D0%B8%D0%B5"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13</Pages>
  <Words>2647</Words>
  <Characters>15094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qp</cp:lastModifiedBy>
  <cp:revision>10</cp:revision>
  <dcterms:created xsi:type="dcterms:W3CDTF">2020-07-21T08:39:00Z</dcterms:created>
  <dcterms:modified xsi:type="dcterms:W3CDTF">2020-07-22T13:54:00Z</dcterms:modified>
</cp:coreProperties>
</file>